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6AC6F" w14:textId="77777777" w:rsidR="00FB213F" w:rsidRDefault="00FB213F" w:rsidP="002C5294">
      <w:pPr>
        <w:rPr>
          <w:rFonts w:ascii="Times New Roman" w:hAnsi="Times New Roman" w:cs="Times New Roman"/>
          <w:b/>
          <w:bCs/>
          <w:i/>
          <w:iCs/>
          <w:sz w:val="36"/>
          <w:szCs w:val="36"/>
        </w:rPr>
      </w:pPr>
    </w:p>
    <w:p w14:paraId="6591F3BE" w14:textId="733AEAE8" w:rsidR="00303141" w:rsidRPr="00557ED2" w:rsidRDefault="00303141" w:rsidP="00557ED2">
      <w:pPr>
        <w:jc w:val="center"/>
        <w:rPr>
          <w:rFonts w:ascii="Times New Roman" w:hAnsi="Times New Roman" w:cs="Times New Roman"/>
          <w:b/>
          <w:bCs/>
          <w:i/>
          <w:iCs/>
          <w:sz w:val="36"/>
          <w:szCs w:val="36"/>
        </w:rPr>
      </w:pPr>
      <w:r w:rsidRPr="00303141">
        <w:rPr>
          <w:rFonts w:ascii="Times New Roman" w:hAnsi="Times New Roman" w:cs="Times New Roman"/>
          <w:b/>
          <w:bCs/>
          <w:i/>
          <w:iCs/>
          <w:sz w:val="36"/>
          <w:szCs w:val="36"/>
        </w:rPr>
        <w:t xml:space="preserve">GUIDELINES </w:t>
      </w:r>
      <w:r w:rsidR="00690202">
        <w:rPr>
          <w:rFonts w:ascii="Times New Roman" w:hAnsi="Times New Roman" w:cs="Times New Roman"/>
          <w:b/>
          <w:bCs/>
          <w:i/>
          <w:iCs/>
          <w:sz w:val="36"/>
          <w:szCs w:val="36"/>
        </w:rPr>
        <w:t>FOR</w:t>
      </w:r>
      <w:r w:rsidRPr="00303141">
        <w:rPr>
          <w:rFonts w:ascii="Times New Roman" w:hAnsi="Times New Roman" w:cs="Times New Roman"/>
          <w:b/>
          <w:bCs/>
          <w:i/>
          <w:iCs/>
          <w:sz w:val="36"/>
          <w:szCs w:val="36"/>
        </w:rPr>
        <w:t xml:space="preserve"> </w:t>
      </w:r>
      <w:r w:rsidR="00557ED2">
        <w:rPr>
          <w:rFonts w:ascii="Times New Roman" w:hAnsi="Times New Roman" w:cs="Times New Roman"/>
          <w:b/>
          <w:bCs/>
          <w:i/>
          <w:iCs/>
          <w:sz w:val="36"/>
          <w:szCs w:val="36"/>
        </w:rPr>
        <w:t>CHILDREN</w:t>
      </w:r>
    </w:p>
    <w:p w14:paraId="2B409C90" w14:textId="77777777" w:rsidR="00303141" w:rsidRDefault="00303141" w:rsidP="00303141">
      <w:pPr>
        <w:jc w:val="both"/>
        <w:rPr>
          <w:rFonts w:ascii="Times New Roman" w:hAnsi="Times New Roman" w:cs="Times New Roman"/>
          <w:b/>
          <w:bCs/>
          <w:sz w:val="28"/>
          <w:szCs w:val="28"/>
          <w:lang w:val="en-GB"/>
        </w:rPr>
      </w:pPr>
    </w:p>
    <w:p w14:paraId="68C3004D" w14:textId="77777777" w:rsidR="00667310" w:rsidRPr="00303141" w:rsidRDefault="00667310" w:rsidP="00303141">
      <w:pPr>
        <w:jc w:val="both"/>
        <w:rPr>
          <w:rFonts w:ascii="Times New Roman" w:hAnsi="Times New Roman" w:cs="Times New Roman"/>
          <w:b/>
          <w:bCs/>
          <w:sz w:val="28"/>
          <w:szCs w:val="28"/>
          <w:lang w:val="en-GB"/>
        </w:rPr>
      </w:pPr>
      <w:bookmarkStart w:id="0" w:name="_GoBack"/>
      <w:bookmarkEnd w:id="0"/>
    </w:p>
    <w:p w14:paraId="1BEF6876" w14:textId="6149E4B9" w:rsidR="00BF5B12" w:rsidRPr="00BF5B12" w:rsidRDefault="00BF5B12" w:rsidP="00557ED2">
      <w:pPr>
        <w:spacing w:line="276" w:lineRule="auto"/>
        <w:jc w:val="both"/>
        <w:rPr>
          <w:rFonts w:ascii="Times New Roman" w:hAnsi="Times New Roman" w:cs="Times New Roman"/>
          <w:lang w:val="en-GB"/>
        </w:rPr>
      </w:pPr>
      <w:r w:rsidRPr="00BF5B12">
        <w:rPr>
          <w:rFonts w:ascii="Times New Roman" w:hAnsi="Times New Roman" w:cs="Times New Roman"/>
          <w:lang w:val="en-GB"/>
        </w:rPr>
        <w:t xml:space="preserve">In “emergency” </w:t>
      </w:r>
      <w:r>
        <w:rPr>
          <w:rFonts w:ascii="Times New Roman" w:hAnsi="Times New Roman" w:cs="Times New Roman"/>
          <w:lang w:val="en-GB"/>
        </w:rPr>
        <w:t>situations</w:t>
      </w:r>
      <w:r w:rsidRPr="00BF5B12">
        <w:rPr>
          <w:rFonts w:ascii="Times New Roman" w:hAnsi="Times New Roman" w:cs="Times New Roman"/>
          <w:lang w:val="en-GB"/>
        </w:rPr>
        <w:t xml:space="preserve">, when a serious critical event affects us, </w:t>
      </w:r>
      <w:r>
        <w:rPr>
          <w:rFonts w:ascii="Times New Roman" w:hAnsi="Times New Roman" w:cs="Times New Roman"/>
          <w:lang w:val="en-GB"/>
        </w:rPr>
        <w:t xml:space="preserve">there is a highly emotional impact on the individual and the community. </w:t>
      </w:r>
      <w:r w:rsidR="008E432F">
        <w:rPr>
          <w:rFonts w:ascii="Times New Roman" w:hAnsi="Times New Roman" w:cs="Times New Roman"/>
          <w:lang w:val="en-GB"/>
        </w:rPr>
        <w:t>V</w:t>
      </w:r>
      <w:r>
        <w:rPr>
          <w:rFonts w:ascii="Times New Roman" w:hAnsi="Times New Roman" w:cs="Times New Roman"/>
          <w:lang w:val="en-GB"/>
        </w:rPr>
        <w:t xml:space="preserve">ictims of a traumatic event </w:t>
      </w:r>
      <w:r w:rsidR="00055F97">
        <w:rPr>
          <w:rFonts w:ascii="Times New Roman" w:hAnsi="Times New Roman" w:cs="Times New Roman"/>
          <w:lang w:val="en-GB"/>
        </w:rPr>
        <w:t>experience</w:t>
      </w:r>
      <w:r>
        <w:rPr>
          <w:rFonts w:ascii="Times New Roman" w:hAnsi="Times New Roman" w:cs="Times New Roman"/>
          <w:lang w:val="en-GB"/>
        </w:rPr>
        <w:t xml:space="preserve"> a disruption </w:t>
      </w:r>
      <w:r w:rsidR="00055F97">
        <w:rPr>
          <w:rFonts w:ascii="Times New Roman" w:hAnsi="Times New Roman" w:cs="Times New Roman"/>
          <w:lang w:val="en-GB"/>
        </w:rPr>
        <w:t>in</w:t>
      </w:r>
      <w:r>
        <w:rPr>
          <w:rFonts w:ascii="Times New Roman" w:hAnsi="Times New Roman" w:cs="Times New Roman"/>
          <w:lang w:val="en-GB"/>
        </w:rPr>
        <w:t xml:space="preserve"> their </w:t>
      </w:r>
      <w:r w:rsidR="008E432F">
        <w:rPr>
          <w:rFonts w:ascii="Times New Roman" w:hAnsi="Times New Roman" w:cs="Times New Roman"/>
          <w:lang w:val="en-GB"/>
        </w:rPr>
        <w:t>mental and emotional balance</w:t>
      </w:r>
      <w:r w:rsidR="001B0189">
        <w:rPr>
          <w:rFonts w:ascii="Times New Roman" w:hAnsi="Times New Roman" w:cs="Times New Roman"/>
          <w:lang w:val="en-GB"/>
        </w:rPr>
        <w:t>; they</w:t>
      </w:r>
      <w:r w:rsidR="008E432F">
        <w:rPr>
          <w:rFonts w:ascii="Times New Roman" w:hAnsi="Times New Roman" w:cs="Times New Roman"/>
          <w:lang w:val="en-GB"/>
        </w:rPr>
        <w:t xml:space="preserve"> are on </w:t>
      </w:r>
      <w:r w:rsidR="00CB4F21">
        <w:rPr>
          <w:rFonts w:ascii="Times New Roman" w:hAnsi="Times New Roman" w:cs="Times New Roman"/>
          <w:lang w:val="en-GB"/>
        </w:rPr>
        <w:t xml:space="preserve">a </w:t>
      </w:r>
      <w:r w:rsidR="008E432F">
        <w:rPr>
          <w:rFonts w:ascii="Times New Roman" w:hAnsi="Times New Roman" w:cs="Times New Roman"/>
          <w:lang w:val="en-GB"/>
        </w:rPr>
        <w:t>constant alert</w:t>
      </w:r>
      <w:r w:rsidR="00055F97">
        <w:rPr>
          <w:rFonts w:ascii="Times New Roman" w:hAnsi="Times New Roman" w:cs="Times New Roman"/>
          <w:lang w:val="en-GB"/>
        </w:rPr>
        <w:t xml:space="preserve"> that</w:t>
      </w:r>
      <w:r w:rsidR="008E432F">
        <w:rPr>
          <w:rFonts w:ascii="Times New Roman" w:hAnsi="Times New Roman" w:cs="Times New Roman"/>
          <w:lang w:val="en-GB"/>
        </w:rPr>
        <w:t xml:space="preserve"> compromises the feeling of safety</w:t>
      </w:r>
      <w:r w:rsidR="001B0189">
        <w:rPr>
          <w:rFonts w:ascii="Times New Roman" w:hAnsi="Times New Roman" w:cs="Times New Roman"/>
          <w:lang w:val="en-GB"/>
        </w:rPr>
        <w:t xml:space="preserve">. Children </w:t>
      </w:r>
      <w:r w:rsidR="0042795E">
        <w:rPr>
          <w:rFonts w:ascii="Times New Roman" w:hAnsi="Times New Roman" w:cs="Times New Roman"/>
          <w:lang w:val="en-GB"/>
        </w:rPr>
        <w:t xml:space="preserve">and </w:t>
      </w:r>
      <w:r w:rsidR="001B0189">
        <w:rPr>
          <w:rFonts w:ascii="Times New Roman" w:hAnsi="Times New Roman" w:cs="Times New Roman"/>
          <w:lang w:val="en-GB"/>
        </w:rPr>
        <w:t xml:space="preserve">adults are well equipped to face difficult situations </w:t>
      </w:r>
      <w:proofErr w:type="gramStart"/>
      <w:r w:rsidR="001B0189">
        <w:rPr>
          <w:rFonts w:ascii="Times New Roman" w:hAnsi="Times New Roman" w:cs="Times New Roman"/>
          <w:lang w:val="en-GB"/>
        </w:rPr>
        <w:t>as long as</w:t>
      </w:r>
      <w:proofErr w:type="gramEnd"/>
      <w:r w:rsidR="001B0189">
        <w:rPr>
          <w:rFonts w:ascii="Times New Roman" w:hAnsi="Times New Roman" w:cs="Times New Roman"/>
          <w:lang w:val="en-GB"/>
        </w:rPr>
        <w:t xml:space="preserve"> they are appropriately supported.</w:t>
      </w:r>
    </w:p>
    <w:p w14:paraId="4A872C37" w14:textId="0EF7CAA3" w:rsidR="00BF5B12" w:rsidRPr="005B4025" w:rsidRDefault="001B0189" w:rsidP="00557ED2">
      <w:pPr>
        <w:spacing w:line="276" w:lineRule="auto"/>
        <w:jc w:val="both"/>
        <w:rPr>
          <w:rFonts w:ascii="Times New Roman" w:hAnsi="Times New Roman" w:cs="Times New Roman"/>
          <w:lang w:val="en-GB"/>
        </w:rPr>
      </w:pPr>
      <w:r>
        <w:rPr>
          <w:rFonts w:ascii="Times New Roman" w:hAnsi="Times New Roman" w:cs="Times New Roman"/>
          <w:lang w:val="en-GB"/>
        </w:rPr>
        <w:t>Reactions to traumatic events can be numerous</w:t>
      </w:r>
      <w:r w:rsidR="0042795E">
        <w:rPr>
          <w:rFonts w:ascii="Times New Roman" w:hAnsi="Times New Roman" w:cs="Times New Roman"/>
          <w:lang w:val="en-GB"/>
        </w:rPr>
        <w:t xml:space="preserve">. </w:t>
      </w:r>
      <w:r>
        <w:rPr>
          <w:rFonts w:ascii="Times New Roman" w:hAnsi="Times New Roman" w:cs="Times New Roman"/>
          <w:lang w:val="en-GB"/>
        </w:rPr>
        <w:t xml:space="preserve">There is not a right </w:t>
      </w:r>
      <w:r w:rsidR="00E547D7">
        <w:rPr>
          <w:rFonts w:ascii="Times New Roman" w:hAnsi="Times New Roman" w:cs="Times New Roman"/>
          <w:lang w:val="en-GB"/>
        </w:rPr>
        <w:t xml:space="preserve">or wrong way of feeling and expressing sorrow and concern. In moments of danger, children need to refer to their caregivers; however, when the caregivers are exposed to the same event, children might </w:t>
      </w:r>
      <w:r w:rsidR="0042795E">
        <w:rPr>
          <w:rFonts w:ascii="Times New Roman" w:hAnsi="Times New Roman" w:cs="Times New Roman"/>
          <w:lang w:val="en-GB"/>
        </w:rPr>
        <w:t xml:space="preserve">notice and react to the arousal in adults, </w:t>
      </w:r>
      <w:r w:rsidR="00E547D7">
        <w:rPr>
          <w:rFonts w:ascii="Times New Roman" w:hAnsi="Times New Roman" w:cs="Times New Roman"/>
          <w:lang w:val="en-GB"/>
        </w:rPr>
        <w:t xml:space="preserve">whom should reassure them. It is very important </w:t>
      </w:r>
      <w:r w:rsidR="00D31F41">
        <w:rPr>
          <w:rFonts w:ascii="Times New Roman" w:hAnsi="Times New Roman" w:cs="Times New Roman"/>
          <w:lang w:val="en-GB"/>
        </w:rPr>
        <w:t>for</w:t>
      </w:r>
      <w:r w:rsidR="00E547D7">
        <w:rPr>
          <w:rFonts w:ascii="Times New Roman" w:hAnsi="Times New Roman" w:cs="Times New Roman"/>
          <w:lang w:val="en-GB"/>
        </w:rPr>
        <w:t xml:space="preserve"> adults </w:t>
      </w:r>
      <w:r w:rsidR="00D31F41">
        <w:rPr>
          <w:rFonts w:ascii="Times New Roman" w:hAnsi="Times New Roman" w:cs="Times New Roman"/>
          <w:lang w:val="en-GB"/>
        </w:rPr>
        <w:t>to</w:t>
      </w:r>
      <w:r w:rsidR="00E547D7">
        <w:rPr>
          <w:rFonts w:ascii="Times New Roman" w:hAnsi="Times New Roman" w:cs="Times New Roman"/>
          <w:lang w:val="en-GB"/>
        </w:rPr>
        <w:t xml:space="preserve"> find psychological </w:t>
      </w:r>
      <w:r w:rsidR="0042795E">
        <w:rPr>
          <w:rFonts w:ascii="Times New Roman" w:hAnsi="Times New Roman" w:cs="Times New Roman"/>
          <w:lang w:val="en-GB"/>
        </w:rPr>
        <w:t xml:space="preserve">support and </w:t>
      </w:r>
      <w:r w:rsidR="00E547D7">
        <w:rPr>
          <w:rFonts w:ascii="Times New Roman" w:hAnsi="Times New Roman" w:cs="Times New Roman"/>
          <w:lang w:val="en-GB"/>
        </w:rPr>
        <w:t xml:space="preserve">help </w:t>
      </w:r>
      <w:r w:rsidR="00D31F41">
        <w:rPr>
          <w:rFonts w:ascii="Times New Roman" w:hAnsi="Times New Roman" w:cs="Times New Roman"/>
          <w:lang w:val="en-GB"/>
        </w:rPr>
        <w:t xml:space="preserve">in order </w:t>
      </w:r>
      <w:r w:rsidR="00E547D7">
        <w:rPr>
          <w:rFonts w:ascii="Times New Roman" w:hAnsi="Times New Roman" w:cs="Times New Roman"/>
          <w:lang w:val="en-GB"/>
        </w:rPr>
        <w:t>to deal with their normal stress reactions and provide their children with the necessary emotional safety. When exposed to a dramatic event, children express their feelings in a different way from adults</w:t>
      </w:r>
      <w:r w:rsidR="00BE7AC2">
        <w:rPr>
          <w:rFonts w:ascii="Times New Roman" w:hAnsi="Times New Roman" w:cs="Times New Roman"/>
          <w:lang w:val="en-GB"/>
        </w:rPr>
        <w:t xml:space="preserve"> </w:t>
      </w:r>
      <w:r w:rsidR="00D31F41">
        <w:rPr>
          <w:rFonts w:ascii="Times New Roman" w:hAnsi="Times New Roman" w:cs="Times New Roman"/>
          <w:lang w:val="en-GB"/>
        </w:rPr>
        <w:t>and</w:t>
      </w:r>
      <w:r w:rsidR="00BE7AC2">
        <w:rPr>
          <w:rFonts w:ascii="Times New Roman" w:hAnsi="Times New Roman" w:cs="Times New Roman"/>
          <w:lang w:val="en-GB"/>
        </w:rPr>
        <w:t xml:space="preserve"> according to the children’s age and development stage. </w:t>
      </w:r>
    </w:p>
    <w:p w14:paraId="38C01B3C" w14:textId="6535327B" w:rsidR="009B39F2" w:rsidRPr="00BB18E2" w:rsidRDefault="00BB18E2" w:rsidP="00557ED2">
      <w:pPr>
        <w:spacing w:line="276" w:lineRule="auto"/>
        <w:jc w:val="both"/>
        <w:rPr>
          <w:rFonts w:ascii="Times New Roman" w:hAnsi="Times New Roman" w:cs="Times New Roman"/>
          <w:lang w:val="en-GB"/>
        </w:rPr>
      </w:pPr>
      <w:r w:rsidRPr="00BB18E2">
        <w:rPr>
          <w:rFonts w:ascii="Times New Roman" w:hAnsi="Times New Roman" w:cs="Times New Roman"/>
          <w:lang w:val="en-GB"/>
        </w:rPr>
        <w:t>After being exposed to a</w:t>
      </w:r>
      <w:r w:rsidR="00F627E6">
        <w:rPr>
          <w:rFonts w:ascii="Times New Roman" w:hAnsi="Times New Roman" w:cs="Times New Roman"/>
          <w:lang w:val="en-GB"/>
        </w:rPr>
        <w:t xml:space="preserve"> </w:t>
      </w:r>
      <w:r w:rsidR="00F66991">
        <w:rPr>
          <w:rFonts w:ascii="Times New Roman" w:hAnsi="Times New Roman" w:cs="Times New Roman"/>
          <w:lang w:val="en-GB"/>
        </w:rPr>
        <w:t xml:space="preserve">chronic </w:t>
      </w:r>
      <w:r w:rsidR="00F627E6">
        <w:rPr>
          <w:rFonts w:ascii="Times New Roman" w:hAnsi="Times New Roman" w:cs="Times New Roman"/>
          <w:lang w:val="en-GB"/>
        </w:rPr>
        <w:t>situation</w:t>
      </w:r>
      <w:r w:rsidRPr="00BB18E2">
        <w:rPr>
          <w:rFonts w:ascii="Times New Roman" w:hAnsi="Times New Roman" w:cs="Times New Roman"/>
          <w:lang w:val="en-GB"/>
        </w:rPr>
        <w:t xml:space="preserve"> </w:t>
      </w:r>
      <w:r w:rsidR="00BF6715">
        <w:rPr>
          <w:rFonts w:ascii="Times New Roman" w:hAnsi="Times New Roman" w:cs="Times New Roman"/>
          <w:lang w:val="en-GB"/>
        </w:rPr>
        <w:t>like the Coronavirus threat</w:t>
      </w:r>
      <w:r w:rsidRPr="00BB18E2">
        <w:rPr>
          <w:rFonts w:ascii="Times New Roman" w:hAnsi="Times New Roman" w:cs="Times New Roman"/>
          <w:lang w:val="en-GB"/>
        </w:rPr>
        <w:t>,</w:t>
      </w:r>
      <w:r>
        <w:rPr>
          <w:rFonts w:ascii="Times New Roman" w:hAnsi="Times New Roman" w:cs="Times New Roman"/>
          <w:lang w:val="en-GB"/>
        </w:rPr>
        <w:t xml:space="preserve"> children might feel different emotions: sadness, guilt, rage, fear, confusion and anxiety</w:t>
      </w:r>
      <w:r w:rsidR="009B39F2">
        <w:rPr>
          <w:rFonts w:ascii="Times New Roman" w:hAnsi="Times New Roman" w:cs="Times New Roman"/>
          <w:lang w:val="en-GB"/>
        </w:rPr>
        <w:t xml:space="preserve">, also </w:t>
      </w:r>
      <w:proofErr w:type="gramStart"/>
      <w:r w:rsidR="009B39F2">
        <w:rPr>
          <w:rFonts w:ascii="Times New Roman" w:hAnsi="Times New Roman" w:cs="Times New Roman"/>
          <w:lang w:val="en-GB"/>
        </w:rPr>
        <w:t>as a consequence of</w:t>
      </w:r>
      <w:proofErr w:type="gramEnd"/>
      <w:r w:rsidR="009B39F2">
        <w:rPr>
          <w:rFonts w:ascii="Times New Roman" w:hAnsi="Times New Roman" w:cs="Times New Roman"/>
          <w:lang w:val="en-GB"/>
        </w:rPr>
        <w:t xml:space="preserve"> the prolonged isolation and the upset daily routine.</w:t>
      </w:r>
      <w:r w:rsidRPr="00BB18E2">
        <w:rPr>
          <w:rFonts w:ascii="Times New Roman" w:hAnsi="Times New Roman" w:cs="Times New Roman"/>
          <w:lang w:val="en-GB"/>
        </w:rPr>
        <w:t xml:space="preserve"> </w:t>
      </w:r>
      <w:r w:rsidR="009B39F2">
        <w:rPr>
          <w:rFonts w:ascii="Times New Roman" w:hAnsi="Times New Roman" w:cs="Times New Roman"/>
          <w:lang w:val="en-GB"/>
        </w:rPr>
        <w:t xml:space="preserve">They can also develop somatic reactions </w:t>
      </w:r>
      <w:r w:rsidR="00D02EB0">
        <w:rPr>
          <w:rFonts w:ascii="Times New Roman" w:hAnsi="Times New Roman" w:cs="Times New Roman"/>
          <w:lang w:val="en-GB"/>
        </w:rPr>
        <w:t>with</w:t>
      </w:r>
      <w:r w:rsidR="009B39F2">
        <w:rPr>
          <w:rFonts w:ascii="Times New Roman" w:hAnsi="Times New Roman" w:cs="Times New Roman"/>
          <w:lang w:val="en-GB"/>
        </w:rPr>
        <w:t xml:space="preserve"> physical </w:t>
      </w:r>
      <w:r w:rsidR="00D02EB0">
        <w:rPr>
          <w:rFonts w:ascii="Times New Roman" w:hAnsi="Times New Roman" w:cs="Times New Roman"/>
          <w:lang w:val="en-GB"/>
        </w:rPr>
        <w:t xml:space="preserve">symptoms (headache, </w:t>
      </w:r>
      <w:r w:rsidR="003409A4">
        <w:rPr>
          <w:rFonts w:ascii="Times New Roman" w:hAnsi="Times New Roman" w:cs="Times New Roman"/>
          <w:lang w:val="en-GB"/>
        </w:rPr>
        <w:t>stomach-</w:t>
      </w:r>
      <w:proofErr w:type="gramStart"/>
      <w:r w:rsidR="003409A4">
        <w:rPr>
          <w:rFonts w:ascii="Times New Roman" w:hAnsi="Times New Roman" w:cs="Times New Roman"/>
          <w:lang w:val="en-GB"/>
        </w:rPr>
        <w:t>ache</w:t>
      </w:r>
      <w:r w:rsidR="00CB4F21">
        <w:rPr>
          <w:rFonts w:ascii="Times New Roman" w:hAnsi="Times New Roman" w:cs="Times New Roman"/>
          <w:lang w:val="en-GB"/>
        </w:rPr>
        <w:t>,…</w:t>
      </w:r>
      <w:proofErr w:type="gramEnd"/>
      <w:r w:rsidR="00D02EB0">
        <w:rPr>
          <w:rFonts w:ascii="Times New Roman" w:hAnsi="Times New Roman" w:cs="Times New Roman"/>
          <w:lang w:val="en-GB"/>
        </w:rPr>
        <w:t xml:space="preserve">). There are </w:t>
      </w:r>
      <w:r w:rsidR="00BF6715">
        <w:rPr>
          <w:rFonts w:ascii="Times New Roman" w:hAnsi="Times New Roman" w:cs="Times New Roman"/>
          <w:lang w:val="en-GB"/>
        </w:rPr>
        <w:t xml:space="preserve">strong </w:t>
      </w:r>
      <w:r w:rsidR="00D02EB0">
        <w:rPr>
          <w:rFonts w:ascii="Times New Roman" w:hAnsi="Times New Roman" w:cs="Times New Roman"/>
          <w:lang w:val="en-GB"/>
        </w:rPr>
        <w:t>individual differences</w:t>
      </w:r>
      <w:r w:rsidR="003409A4">
        <w:rPr>
          <w:rFonts w:ascii="Times New Roman" w:hAnsi="Times New Roman" w:cs="Times New Roman"/>
          <w:lang w:val="en-GB"/>
        </w:rPr>
        <w:t xml:space="preserve"> in the </w:t>
      </w:r>
      <w:r w:rsidR="00BF6715">
        <w:rPr>
          <w:rFonts w:ascii="Times New Roman" w:hAnsi="Times New Roman" w:cs="Times New Roman"/>
          <w:lang w:val="en-GB"/>
        </w:rPr>
        <w:t>manifestation</w:t>
      </w:r>
      <w:r w:rsidR="003409A4">
        <w:rPr>
          <w:rFonts w:ascii="Times New Roman" w:hAnsi="Times New Roman" w:cs="Times New Roman"/>
          <w:lang w:val="en-GB"/>
        </w:rPr>
        <w:t xml:space="preserve">, duration and intensity of these reactions. The </w:t>
      </w:r>
      <w:r w:rsidR="00BF6715">
        <w:rPr>
          <w:rFonts w:ascii="Times New Roman" w:hAnsi="Times New Roman" w:cs="Times New Roman"/>
          <w:lang w:val="en-GB"/>
        </w:rPr>
        <w:t>processing</w:t>
      </w:r>
      <w:r w:rsidR="003409A4">
        <w:rPr>
          <w:rFonts w:ascii="Times New Roman" w:hAnsi="Times New Roman" w:cs="Times New Roman"/>
          <w:lang w:val="en-GB"/>
        </w:rPr>
        <w:t xml:space="preserve"> process is subjective: it is possible that some children experience only one of these reactions, while other</w:t>
      </w:r>
      <w:r w:rsidR="001E5C21">
        <w:rPr>
          <w:rFonts w:ascii="Times New Roman" w:hAnsi="Times New Roman" w:cs="Times New Roman"/>
          <w:lang w:val="en-GB"/>
        </w:rPr>
        <w:t>s</w:t>
      </w:r>
      <w:r w:rsidR="003409A4">
        <w:rPr>
          <w:rFonts w:ascii="Times New Roman" w:hAnsi="Times New Roman" w:cs="Times New Roman"/>
          <w:lang w:val="en-GB"/>
        </w:rPr>
        <w:t xml:space="preserve"> </w:t>
      </w:r>
      <w:r w:rsidR="000B5BD4">
        <w:rPr>
          <w:rFonts w:ascii="Times New Roman" w:hAnsi="Times New Roman" w:cs="Times New Roman"/>
          <w:lang w:val="en-GB"/>
        </w:rPr>
        <w:t>experience</w:t>
      </w:r>
      <w:r w:rsidR="003409A4">
        <w:rPr>
          <w:rFonts w:ascii="Times New Roman" w:hAnsi="Times New Roman" w:cs="Times New Roman"/>
          <w:lang w:val="en-GB"/>
        </w:rPr>
        <w:t xml:space="preserve"> many of them at the same time</w:t>
      </w:r>
      <w:r w:rsidR="001E5C21">
        <w:rPr>
          <w:rFonts w:ascii="Times New Roman" w:hAnsi="Times New Roman" w:cs="Times New Roman"/>
          <w:lang w:val="en-GB"/>
        </w:rPr>
        <w:t>,</w:t>
      </w:r>
      <w:r w:rsidR="003409A4">
        <w:rPr>
          <w:rFonts w:ascii="Times New Roman" w:hAnsi="Times New Roman" w:cs="Times New Roman"/>
          <w:lang w:val="en-GB"/>
        </w:rPr>
        <w:t xml:space="preserve"> </w:t>
      </w:r>
      <w:r w:rsidR="006F6135">
        <w:rPr>
          <w:rFonts w:ascii="Times New Roman" w:hAnsi="Times New Roman" w:cs="Times New Roman"/>
          <w:lang w:val="en-GB"/>
        </w:rPr>
        <w:t>for</w:t>
      </w:r>
      <w:r w:rsidR="003409A4">
        <w:rPr>
          <w:rFonts w:ascii="Times New Roman" w:hAnsi="Times New Roman" w:cs="Times New Roman"/>
          <w:lang w:val="en-GB"/>
        </w:rPr>
        <w:t xml:space="preserve"> one day or </w:t>
      </w:r>
      <w:r w:rsidR="006F6135">
        <w:rPr>
          <w:rFonts w:ascii="Times New Roman" w:hAnsi="Times New Roman" w:cs="Times New Roman"/>
          <w:lang w:val="en-GB"/>
        </w:rPr>
        <w:t>for</w:t>
      </w:r>
      <w:r w:rsidR="003409A4">
        <w:rPr>
          <w:rFonts w:ascii="Times New Roman" w:hAnsi="Times New Roman" w:cs="Times New Roman"/>
          <w:lang w:val="en-GB"/>
        </w:rPr>
        <w:t xml:space="preserve"> a longer </w:t>
      </w:r>
      <w:r w:rsidR="005E7523">
        <w:rPr>
          <w:rFonts w:ascii="Times New Roman" w:hAnsi="Times New Roman" w:cs="Times New Roman"/>
          <w:lang w:val="en-GB"/>
        </w:rPr>
        <w:t>period</w:t>
      </w:r>
      <w:r w:rsidR="003409A4">
        <w:rPr>
          <w:rFonts w:ascii="Times New Roman" w:hAnsi="Times New Roman" w:cs="Times New Roman"/>
          <w:lang w:val="en-GB"/>
        </w:rPr>
        <w:t>.</w:t>
      </w:r>
    </w:p>
    <w:p w14:paraId="3CE1A463" w14:textId="77777777" w:rsidR="00557ED2" w:rsidRPr="003409A4" w:rsidRDefault="00557ED2" w:rsidP="00557ED2">
      <w:pPr>
        <w:spacing w:line="276" w:lineRule="auto"/>
        <w:jc w:val="both"/>
        <w:rPr>
          <w:rFonts w:ascii="Times New Roman" w:hAnsi="Times New Roman" w:cs="Times New Roman"/>
          <w:lang w:val="en-GB"/>
        </w:rPr>
      </w:pPr>
    </w:p>
    <w:p w14:paraId="376C50C4" w14:textId="77777777" w:rsidR="003409A4" w:rsidRPr="003409A4" w:rsidRDefault="003409A4" w:rsidP="00557ED2">
      <w:pPr>
        <w:spacing w:line="276" w:lineRule="auto"/>
        <w:jc w:val="both"/>
        <w:rPr>
          <w:rFonts w:ascii="Times New Roman" w:hAnsi="Times New Roman" w:cs="Times New Roman"/>
          <w:b/>
          <w:bCs/>
          <w:lang w:val="en-GB"/>
        </w:rPr>
      </w:pPr>
      <w:r w:rsidRPr="003409A4">
        <w:rPr>
          <w:rFonts w:ascii="Times New Roman" w:hAnsi="Times New Roman" w:cs="Times New Roman"/>
          <w:b/>
          <w:bCs/>
          <w:lang w:val="en-GB"/>
        </w:rPr>
        <w:t>Here are the most common reactions:</w:t>
      </w:r>
    </w:p>
    <w:p w14:paraId="51635122" w14:textId="77777777" w:rsidR="00557ED2" w:rsidRDefault="00557ED2" w:rsidP="00557ED2">
      <w:pPr>
        <w:spacing w:line="276" w:lineRule="auto"/>
        <w:jc w:val="both"/>
        <w:rPr>
          <w:rFonts w:ascii="Times New Roman" w:hAnsi="Times New Roman" w:cs="Times New Roman"/>
          <w:lang w:val="en-GB"/>
        </w:rPr>
      </w:pPr>
    </w:p>
    <w:p w14:paraId="6A2C6EB3" w14:textId="5794BBE9" w:rsidR="003409A4" w:rsidRDefault="003409A4" w:rsidP="007726B6">
      <w:pPr>
        <w:pStyle w:val="Paragrafoelenco"/>
        <w:numPr>
          <w:ilvl w:val="0"/>
          <w:numId w:val="5"/>
        </w:numPr>
        <w:spacing w:after="200"/>
        <w:ind w:left="714" w:hanging="357"/>
        <w:contextualSpacing w:val="0"/>
        <w:jc w:val="both"/>
        <w:rPr>
          <w:rFonts w:ascii="Times New Roman" w:hAnsi="Times New Roman" w:cs="Times New Roman"/>
          <w:lang w:val="en-GB"/>
        </w:rPr>
      </w:pPr>
      <w:r w:rsidRPr="003409A4">
        <w:rPr>
          <w:rFonts w:ascii="Times New Roman" w:hAnsi="Times New Roman" w:cs="Times New Roman"/>
          <w:b/>
          <w:bCs/>
          <w:lang w:val="en-GB"/>
        </w:rPr>
        <w:t>Stress often arises in the form of rage and irritability</w:t>
      </w:r>
      <w:r>
        <w:rPr>
          <w:rFonts w:ascii="Times New Roman" w:hAnsi="Times New Roman" w:cs="Times New Roman"/>
          <w:lang w:val="en-GB"/>
        </w:rPr>
        <w:t xml:space="preserve"> that </w:t>
      </w:r>
      <w:r w:rsidR="003F106C">
        <w:rPr>
          <w:rFonts w:ascii="Times New Roman" w:hAnsi="Times New Roman" w:cs="Times New Roman"/>
          <w:lang w:val="en-GB"/>
        </w:rPr>
        <w:t>children might</w:t>
      </w:r>
      <w:r>
        <w:rPr>
          <w:rFonts w:ascii="Times New Roman" w:hAnsi="Times New Roman" w:cs="Times New Roman"/>
          <w:lang w:val="en-GB"/>
        </w:rPr>
        <w:t xml:space="preserve"> </w:t>
      </w:r>
      <w:r w:rsidR="00EF5231">
        <w:rPr>
          <w:rFonts w:ascii="Times New Roman" w:hAnsi="Times New Roman" w:cs="Times New Roman"/>
          <w:lang w:val="en-GB"/>
        </w:rPr>
        <w:t>direct</w:t>
      </w:r>
      <w:r>
        <w:rPr>
          <w:rFonts w:ascii="Times New Roman" w:hAnsi="Times New Roman" w:cs="Times New Roman"/>
          <w:lang w:val="en-GB"/>
        </w:rPr>
        <w:t xml:space="preserve"> to</w:t>
      </w:r>
      <w:r w:rsidR="00EF5231">
        <w:rPr>
          <w:rFonts w:ascii="Times New Roman" w:hAnsi="Times New Roman" w:cs="Times New Roman"/>
          <w:lang w:val="en-GB"/>
        </w:rPr>
        <w:t>wards</w:t>
      </w:r>
      <w:r>
        <w:rPr>
          <w:rFonts w:ascii="Times New Roman" w:hAnsi="Times New Roman" w:cs="Times New Roman"/>
          <w:lang w:val="en-GB"/>
        </w:rPr>
        <w:t xml:space="preserve"> people closest to them (parents, friends). Keep in mind that </w:t>
      </w:r>
      <w:r w:rsidR="00924660">
        <w:rPr>
          <w:rFonts w:ascii="Times New Roman" w:hAnsi="Times New Roman" w:cs="Times New Roman"/>
          <w:lang w:val="en-GB"/>
        </w:rPr>
        <w:t>anger</w:t>
      </w:r>
      <w:r>
        <w:rPr>
          <w:rFonts w:ascii="Times New Roman" w:hAnsi="Times New Roman" w:cs="Times New Roman"/>
          <w:lang w:val="en-GB"/>
        </w:rPr>
        <w:t xml:space="preserve"> is a healthy feeling and can be expressed in an acceptable </w:t>
      </w:r>
      <w:r w:rsidR="00A707FF">
        <w:rPr>
          <w:rFonts w:ascii="Times New Roman" w:hAnsi="Times New Roman" w:cs="Times New Roman"/>
          <w:lang w:val="en-GB"/>
        </w:rPr>
        <w:t>way.</w:t>
      </w:r>
    </w:p>
    <w:p w14:paraId="459FB1B4" w14:textId="1D90B19B" w:rsidR="00A707FF" w:rsidRDefault="00A707FF" w:rsidP="007726B6">
      <w:pPr>
        <w:pStyle w:val="Paragrafoelenco"/>
        <w:numPr>
          <w:ilvl w:val="0"/>
          <w:numId w:val="5"/>
        </w:numPr>
        <w:spacing w:after="200"/>
        <w:ind w:left="714" w:hanging="357"/>
        <w:contextualSpacing w:val="0"/>
        <w:jc w:val="both"/>
        <w:rPr>
          <w:rFonts w:ascii="Times New Roman" w:hAnsi="Times New Roman" w:cs="Times New Roman"/>
          <w:lang w:val="en-GB"/>
        </w:rPr>
      </w:pPr>
      <w:r>
        <w:rPr>
          <w:rFonts w:ascii="Times New Roman" w:hAnsi="Times New Roman" w:cs="Times New Roman"/>
          <w:b/>
          <w:bCs/>
          <w:lang w:val="en-GB"/>
        </w:rPr>
        <w:t xml:space="preserve">Boredom can be linked to the effort of keeping </w:t>
      </w:r>
      <w:r w:rsidR="003F106C">
        <w:rPr>
          <w:rFonts w:ascii="Times New Roman" w:hAnsi="Times New Roman" w:cs="Times New Roman"/>
          <w:b/>
          <w:bCs/>
          <w:lang w:val="en-GB"/>
        </w:rPr>
        <w:t>up with the different pace</w:t>
      </w:r>
      <w:r>
        <w:rPr>
          <w:rFonts w:ascii="Times New Roman" w:hAnsi="Times New Roman" w:cs="Times New Roman"/>
          <w:b/>
          <w:bCs/>
          <w:lang w:val="en-GB"/>
        </w:rPr>
        <w:t xml:space="preserve"> of distan</w:t>
      </w:r>
      <w:r w:rsidR="003F106C">
        <w:rPr>
          <w:rFonts w:ascii="Times New Roman" w:hAnsi="Times New Roman" w:cs="Times New Roman"/>
          <w:b/>
          <w:bCs/>
          <w:lang w:val="en-GB"/>
        </w:rPr>
        <w:t>ce</w:t>
      </w:r>
      <w:r>
        <w:rPr>
          <w:rFonts w:ascii="Times New Roman" w:hAnsi="Times New Roman" w:cs="Times New Roman"/>
          <w:b/>
          <w:bCs/>
          <w:lang w:val="en-GB"/>
        </w:rPr>
        <w:t xml:space="preserve"> </w:t>
      </w:r>
      <w:r w:rsidR="003F106C">
        <w:rPr>
          <w:rFonts w:ascii="Times New Roman" w:hAnsi="Times New Roman" w:cs="Times New Roman"/>
          <w:b/>
          <w:bCs/>
          <w:lang w:val="en-GB"/>
        </w:rPr>
        <w:t>education</w:t>
      </w:r>
      <w:r>
        <w:rPr>
          <w:rFonts w:ascii="Times New Roman" w:hAnsi="Times New Roman" w:cs="Times New Roman"/>
          <w:b/>
          <w:bCs/>
          <w:lang w:val="en-GB"/>
        </w:rPr>
        <w:t xml:space="preserve"> activities.</w:t>
      </w:r>
      <w:r>
        <w:rPr>
          <w:rFonts w:ascii="Times New Roman" w:hAnsi="Times New Roman" w:cs="Times New Roman"/>
          <w:lang w:val="en-GB"/>
        </w:rPr>
        <w:t xml:space="preserve"> </w:t>
      </w:r>
      <w:r w:rsidR="001B7EB4">
        <w:rPr>
          <w:rFonts w:ascii="Times New Roman" w:hAnsi="Times New Roman" w:cs="Times New Roman"/>
          <w:lang w:val="en-GB"/>
        </w:rPr>
        <w:t>Because of the pandemic, some countries had to close schools</w:t>
      </w:r>
      <w:r w:rsidR="00CB4F21">
        <w:rPr>
          <w:rFonts w:ascii="Times New Roman" w:hAnsi="Times New Roman" w:cs="Times New Roman"/>
          <w:lang w:val="en-GB"/>
        </w:rPr>
        <w:t xml:space="preserve">, children </w:t>
      </w:r>
      <w:proofErr w:type="gramStart"/>
      <w:r w:rsidR="00CB4F21">
        <w:rPr>
          <w:rFonts w:ascii="Times New Roman" w:hAnsi="Times New Roman" w:cs="Times New Roman"/>
          <w:lang w:val="en-GB"/>
        </w:rPr>
        <w:t>have to</w:t>
      </w:r>
      <w:proofErr w:type="gramEnd"/>
      <w:r w:rsidR="00CB4F21">
        <w:rPr>
          <w:rFonts w:ascii="Times New Roman" w:hAnsi="Times New Roman" w:cs="Times New Roman"/>
          <w:lang w:val="en-GB"/>
        </w:rPr>
        <w:t xml:space="preserve"> stay </w:t>
      </w:r>
      <w:r w:rsidR="00300E58">
        <w:rPr>
          <w:rFonts w:ascii="Times New Roman" w:hAnsi="Times New Roman" w:cs="Times New Roman"/>
          <w:lang w:val="en-GB"/>
        </w:rPr>
        <w:t>home,</w:t>
      </w:r>
      <w:r w:rsidR="00CB4F21">
        <w:rPr>
          <w:rFonts w:ascii="Times New Roman" w:hAnsi="Times New Roman" w:cs="Times New Roman"/>
          <w:lang w:val="en-GB"/>
        </w:rPr>
        <w:t xml:space="preserve"> and </w:t>
      </w:r>
      <w:r w:rsidR="001B7EB4">
        <w:rPr>
          <w:rFonts w:ascii="Times New Roman" w:hAnsi="Times New Roman" w:cs="Times New Roman"/>
          <w:lang w:val="en-GB"/>
        </w:rPr>
        <w:t xml:space="preserve">education activities </w:t>
      </w:r>
      <w:r w:rsidR="0083434B">
        <w:rPr>
          <w:rFonts w:ascii="Times New Roman" w:hAnsi="Times New Roman" w:cs="Times New Roman"/>
          <w:lang w:val="en-GB"/>
        </w:rPr>
        <w:t>have to take place</w:t>
      </w:r>
      <w:r w:rsidR="001B7EB4">
        <w:rPr>
          <w:rFonts w:ascii="Times New Roman" w:hAnsi="Times New Roman" w:cs="Times New Roman"/>
          <w:lang w:val="en-GB"/>
        </w:rPr>
        <w:t xml:space="preserve"> online. </w:t>
      </w:r>
      <w:r>
        <w:rPr>
          <w:rFonts w:ascii="Times New Roman" w:hAnsi="Times New Roman" w:cs="Times New Roman"/>
          <w:lang w:val="en-GB"/>
        </w:rPr>
        <w:t>Keep in mind that</w:t>
      </w:r>
      <w:r w:rsidR="003F106C">
        <w:rPr>
          <w:rFonts w:ascii="Times New Roman" w:hAnsi="Times New Roman" w:cs="Times New Roman"/>
          <w:lang w:val="en-GB"/>
        </w:rPr>
        <w:t xml:space="preserve"> a</w:t>
      </w:r>
      <w:r>
        <w:rPr>
          <w:rFonts w:ascii="Times New Roman" w:hAnsi="Times New Roman" w:cs="Times New Roman"/>
          <w:lang w:val="en-GB"/>
        </w:rPr>
        <w:t xml:space="preserve"> </w:t>
      </w:r>
      <w:r w:rsidR="003F106C">
        <w:rPr>
          <w:rFonts w:ascii="Times New Roman" w:hAnsi="Times New Roman" w:cs="Times New Roman"/>
          <w:lang w:val="en-GB"/>
        </w:rPr>
        <w:t>radical change</w:t>
      </w:r>
      <w:r>
        <w:rPr>
          <w:rFonts w:ascii="Times New Roman" w:hAnsi="Times New Roman" w:cs="Times New Roman"/>
          <w:lang w:val="en-GB"/>
        </w:rPr>
        <w:t xml:space="preserve"> of environment can generate confusion and lead to struggling in following</w:t>
      </w:r>
      <w:r w:rsidR="003F106C">
        <w:rPr>
          <w:rFonts w:ascii="Times New Roman" w:hAnsi="Times New Roman" w:cs="Times New Roman"/>
          <w:lang w:val="en-GB"/>
        </w:rPr>
        <w:t xml:space="preserve"> instructions. Reassure the children and explain them that </w:t>
      </w:r>
      <w:r w:rsidR="001B7EB4">
        <w:rPr>
          <w:rFonts w:ascii="Times New Roman" w:hAnsi="Times New Roman" w:cs="Times New Roman"/>
          <w:lang w:val="en-GB"/>
        </w:rPr>
        <w:t xml:space="preserve">these </w:t>
      </w:r>
      <w:r w:rsidR="00E56693">
        <w:rPr>
          <w:rFonts w:ascii="Times New Roman" w:hAnsi="Times New Roman" w:cs="Times New Roman"/>
          <w:lang w:val="en-GB"/>
        </w:rPr>
        <w:t>changes</w:t>
      </w:r>
      <w:r w:rsidR="003F106C">
        <w:rPr>
          <w:rFonts w:ascii="Times New Roman" w:hAnsi="Times New Roman" w:cs="Times New Roman"/>
          <w:lang w:val="en-GB"/>
        </w:rPr>
        <w:t xml:space="preserve"> were suggested by experts</w:t>
      </w:r>
      <w:r w:rsidR="00AD184D">
        <w:rPr>
          <w:rFonts w:ascii="Times New Roman" w:hAnsi="Times New Roman" w:cs="Times New Roman"/>
          <w:lang w:val="en-GB"/>
        </w:rPr>
        <w:t xml:space="preserve"> in order</w:t>
      </w:r>
      <w:r w:rsidR="003F106C">
        <w:rPr>
          <w:rFonts w:ascii="Times New Roman" w:hAnsi="Times New Roman" w:cs="Times New Roman"/>
          <w:lang w:val="en-GB"/>
        </w:rPr>
        <w:t xml:space="preserve"> to protect them</w:t>
      </w:r>
      <w:r w:rsidR="00AD184D">
        <w:rPr>
          <w:rFonts w:ascii="Times New Roman" w:hAnsi="Times New Roman" w:cs="Times New Roman"/>
          <w:lang w:val="en-GB"/>
        </w:rPr>
        <w:t>.</w:t>
      </w:r>
    </w:p>
    <w:p w14:paraId="1A7116B7" w14:textId="2228E291" w:rsidR="00AD184D" w:rsidRPr="0030139B" w:rsidRDefault="00AD184D" w:rsidP="007726B6">
      <w:pPr>
        <w:pStyle w:val="Paragrafoelenco"/>
        <w:numPr>
          <w:ilvl w:val="0"/>
          <w:numId w:val="5"/>
        </w:numPr>
        <w:spacing w:after="200"/>
        <w:ind w:left="714" w:hanging="357"/>
        <w:contextualSpacing w:val="0"/>
        <w:jc w:val="both"/>
        <w:rPr>
          <w:rFonts w:ascii="Times New Roman" w:hAnsi="Times New Roman" w:cs="Times New Roman"/>
          <w:b/>
          <w:bCs/>
          <w:lang w:val="en-GB"/>
        </w:rPr>
      </w:pPr>
      <w:r w:rsidRPr="00AD184D">
        <w:rPr>
          <w:rFonts w:ascii="Times New Roman" w:hAnsi="Times New Roman" w:cs="Times New Roman"/>
          <w:b/>
          <w:bCs/>
          <w:lang w:val="en-GB"/>
        </w:rPr>
        <w:t>Pain is expressed through behaviour</w:t>
      </w:r>
      <w:r>
        <w:rPr>
          <w:rFonts w:ascii="Times New Roman" w:hAnsi="Times New Roman" w:cs="Times New Roman"/>
          <w:b/>
          <w:bCs/>
          <w:lang w:val="en-GB"/>
        </w:rPr>
        <w:t xml:space="preserve">. </w:t>
      </w:r>
      <w:r>
        <w:rPr>
          <w:rFonts w:ascii="Times New Roman" w:hAnsi="Times New Roman" w:cs="Times New Roman"/>
          <w:lang w:val="en-GB"/>
        </w:rPr>
        <w:t>According to the age, it is possible that children do not express</w:t>
      </w:r>
      <w:r w:rsidR="00E56693">
        <w:rPr>
          <w:rFonts w:ascii="Times New Roman" w:hAnsi="Times New Roman" w:cs="Times New Roman"/>
          <w:lang w:val="en-GB"/>
        </w:rPr>
        <w:t xml:space="preserve"> </w:t>
      </w:r>
      <w:r>
        <w:rPr>
          <w:rFonts w:ascii="Times New Roman" w:hAnsi="Times New Roman" w:cs="Times New Roman"/>
          <w:lang w:val="en-GB"/>
        </w:rPr>
        <w:t>their worries</w:t>
      </w:r>
      <w:r w:rsidR="00E56693">
        <w:rPr>
          <w:rFonts w:ascii="Times New Roman" w:hAnsi="Times New Roman" w:cs="Times New Roman"/>
          <w:lang w:val="en-GB"/>
        </w:rPr>
        <w:t xml:space="preserve"> </w:t>
      </w:r>
      <w:r w:rsidR="00E56693">
        <w:rPr>
          <w:rFonts w:ascii="Times New Roman" w:hAnsi="Times New Roman" w:cs="Times New Roman"/>
          <w:lang w:val="en-GB"/>
        </w:rPr>
        <w:t>verbally</w:t>
      </w:r>
      <w:r>
        <w:rPr>
          <w:rFonts w:ascii="Times New Roman" w:hAnsi="Times New Roman" w:cs="Times New Roman"/>
          <w:lang w:val="en-GB"/>
        </w:rPr>
        <w:t xml:space="preserve">. They can become irritable, have concentration problems, </w:t>
      </w:r>
      <w:r w:rsidR="003A78D0">
        <w:rPr>
          <w:rFonts w:ascii="Times New Roman" w:hAnsi="Times New Roman" w:cs="Times New Roman"/>
          <w:lang w:val="en-GB"/>
        </w:rPr>
        <w:t>enact moments of the event they witnessed, draw images that recall what they heard about the infection. They can be afraid of things that did not scare them before or show behaviours that are typical of previous development stages</w:t>
      </w:r>
      <w:r w:rsidR="0030139B">
        <w:rPr>
          <w:rFonts w:ascii="Times New Roman" w:hAnsi="Times New Roman" w:cs="Times New Roman"/>
          <w:lang w:val="en-GB"/>
        </w:rPr>
        <w:t>: they go back to doing things they did in the past or play games they played when they were younger.</w:t>
      </w:r>
    </w:p>
    <w:p w14:paraId="7F813987" w14:textId="0D744302" w:rsidR="0030139B" w:rsidRPr="0030139B" w:rsidRDefault="0030139B" w:rsidP="007726B6">
      <w:pPr>
        <w:pStyle w:val="Paragrafoelenco"/>
        <w:numPr>
          <w:ilvl w:val="0"/>
          <w:numId w:val="5"/>
        </w:numPr>
        <w:spacing w:after="200"/>
        <w:ind w:left="714" w:hanging="357"/>
        <w:contextualSpacing w:val="0"/>
        <w:jc w:val="both"/>
        <w:rPr>
          <w:rFonts w:ascii="Times New Roman" w:hAnsi="Times New Roman" w:cs="Times New Roman"/>
          <w:b/>
          <w:bCs/>
          <w:lang w:val="en-GB"/>
        </w:rPr>
      </w:pPr>
      <w:r>
        <w:rPr>
          <w:rFonts w:ascii="Times New Roman" w:hAnsi="Times New Roman" w:cs="Times New Roman"/>
          <w:b/>
          <w:bCs/>
          <w:lang w:val="en-GB"/>
        </w:rPr>
        <w:t>Difficulty in sleeping and/or eating</w:t>
      </w:r>
      <w:r w:rsidR="005C22DF">
        <w:rPr>
          <w:rFonts w:ascii="Times New Roman" w:hAnsi="Times New Roman" w:cs="Times New Roman"/>
          <w:b/>
          <w:bCs/>
          <w:lang w:val="en-GB"/>
        </w:rPr>
        <w:t>.</w:t>
      </w:r>
      <w:r w:rsidRPr="0030139B">
        <w:rPr>
          <w:rFonts w:ascii="Times New Roman" w:hAnsi="Times New Roman" w:cs="Times New Roman"/>
          <w:lang w:val="en-GB"/>
        </w:rPr>
        <w:t xml:space="preserve"> </w:t>
      </w:r>
      <w:r w:rsidR="005C22DF">
        <w:rPr>
          <w:rFonts w:ascii="Times New Roman" w:hAnsi="Times New Roman" w:cs="Times New Roman"/>
          <w:lang w:val="en-GB"/>
        </w:rPr>
        <w:t>T</w:t>
      </w:r>
      <w:r>
        <w:rPr>
          <w:rFonts w:ascii="Times New Roman" w:hAnsi="Times New Roman" w:cs="Times New Roman"/>
          <w:lang w:val="en-GB"/>
        </w:rPr>
        <w:t>rouble</w:t>
      </w:r>
      <w:r w:rsidR="00300E58">
        <w:rPr>
          <w:rFonts w:ascii="Times New Roman" w:hAnsi="Times New Roman" w:cs="Times New Roman"/>
          <w:lang w:val="en-GB"/>
        </w:rPr>
        <w:t>s</w:t>
      </w:r>
      <w:r>
        <w:rPr>
          <w:rFonts w:ascii="Times New Roman" w:hAnsi="Times New Roman" w:cs="Times New Roman"/>
          <w:lang w:val="en-GB"/>
        </w:rPr>
        <w:t xml:space="preserve"> falling asleep, frequent awakenings and nightmares, or hypersomnia, which means sleeping for many more hours.</w:t>
      </w:r>
    </w:p>
    <w:p w14:paraId="1B88E216" w14:textId="77777777" w:rsidR="0030139B" w:rsidRPr="005C22DF" w:rsidRDefault="005C22DF" w:rsidP="007726B6">
      <w:pPr>
        <w:pStyle w:val="Paragrafoelenco"/>
        <w:numPr>
          <w:ilvl w:val="0"/>
          <w:numId w:val="5"/>
        </w:numPr>
        <w:spacing w:after="200"/>
        <w:ind w:left="714" w:hanging="357"/>
        <w:contextualSpacing w:val="0"/>
        <w:jc w:val="both"/>
        <w:rPr>
          <w:rFonts w:ascii="Times New Roman" w:hAnsi="Times New Roman" w:cs="Times New Roman"/>
          <w:b/>
          <w:bCs/>
          <w:lang w:val="en-GB"/>
        </w:rPr>
      </w:pPr>
      <w:r>
        <w:rPr>
          <w:rFonts w:ascii="Times New Roman" w:hAnsi="Times New Roman" w:cs="Times New Roman"/>
          <w:b/>
          <w:bCs/>
          <w:lang w:val="en-GB"/>
        </w:rPr>
        <w:t>Lack of energy.</w:t>
      </w:r>
      <w:r>
        <w:rPr>
          <w:rFonts w:ascii="Times New Roman" w:hAnsi="Times New Roman" w:cs="Times New Roman"/>
          <w:lang w:val="en-GB"/>
        </w:rPr>
        <w:t xml:space="preserve"> Fatigue, difficulties in social interaction and tendency </w:t>
      </w:r>
      <w:r w:rsidR="009E4FD3">
        <w:rPr>
          <w:rFonts w:ascii="Times New Roman" w:hAnsi="Times New Roman" w:cs="Times New Roman"/>
          <w:lang w:val="en-GB"/>
        </w:rPr>
        <w:t>to</w:t>
      </w:r>
      <w:r>
        <w:rPr>
          <w:rFonts w:ascii="Times New Roman" w:hAnsi="Times New Roman" w:cs="Times New Roman"/>
          <w:lang w:val="en-GB"/>
        </w:rPr>
        <w:t xml:space="preserve"> </w:t>
      </w:r>
      <w:r w:rsidR="009E4FD3">
        <w:rPr>
          <w:rFonts w:ascii="Times New Roman" w:hAnsi="Times New Roman" w:cs="Times New Roman"/>
          <w:lang w:val="en-GB"/>
        </w:rPr>
        <w:t>self-isolation</w:t>
      </w:r>
      <w:r>
        <w:rPr>
          <w:rFonts w:ascii="Times New Roman" w:hAnsi="Times New Roman" w:cs="Times New Roman"/>
          <w:lang w:val="en-GB"/>
        </w:rPr>
        <w:t>.</w:t>
      </w:r>
    </w:p>
    <w:p w14:paraId="6D562B26" w14:textId="77777777" w:rsidR="005C22DF" w:rsidRPr="005C22DF" w:rsidRDefault="009E4FD3" w:rsidP="007726B6">
      <w:pPr>
        <w:pStyle w:val="Paragrafoelenco"/>
        <w:numPr>
          <w:ilvl w:val="0"/>
          <w:numId w:val="5"/>
        </w:numPr>
        <w:spacing w:after="200"/>
        <w:ind w:left="714" w:hanging="357"/>
        <w:contextualSpacing w:val="0"/>
        <w:jc w:val="both"/>
        <w:rPr>
          <w:rFonts w:ascii="Times New Roman" w:hAnsi="Times New Roman" w:cs="Times New Roman"/>
          <w:b/>
          <w:bCs/>
          <w:lang w:val="en-GB"/>
        </w:rPr>
      </w:pPr>
      <w:r>
        <w:rPr>
          <w:rFonts w:ascii="Times New Roman" w:hAnsi="Times New Roman" w:cs="Times New Roman"/>
          <w:b/>
          <w:bCs/>
          <w:lang w:val="en-GB"/>
        </w:rPr>
        <w:lastRenderedPageBreak/>
        <w:t>Need for more attention from parents or caregivers.</w:t>
      </w:r>
      <w:r>
        <w:rPr>
          <w:rFonts w:ascii="Times New Roman" w:hAnsi="Times New Roman" w:cs="Times New Roman"/>
          <w:lang w:val="en-GB"/>
        </w:rPr>
        <w:t xml:space="preserve"> Children can struggle more to separate from caregivers because they are afraid something bad can happen to them or their relatives or that they might die.</w:t>
      </w:r>
    </w:p>
    <w:p w14:paraId="1DC243BF" w14:textId="77777777" w:rsidR="005C22DF" w:rsidRDefault="005C22DF" w:rsidP="005C22DF">
      <w:pPr>
        <w:spacing w:line="276" w:lineRule="auto"/>
        <w:jc w:val="both"/>
        <w:rPr>
          <w:rFonts w:ascii="Times New Roman" w:hAnsi="Times New Roman" w:cs="Times New Roman"/>
          <w:b/>
          <w:bCs/>
          <w:lang w:val="en-GB"/>
        </w:rPr>
      </w:pPr>
    </w:p>
    <w:p w14:paraId="40ADC270" w14:textId="0F1E0360" w:rsidR="005C22DF" w:rsidRDefault="005C22DF" w:rsidP="005C22DF">
      <w:pPr>
        <w:spacing w:line="276" w:lineRule="auto"/>
        <w:jc w:val="both"/>
        <w:rPr>
          <w:rFonts w:ascii="Times New Roman" w:hAnsi="Times New Roman" w:cs="Times New Roman"/>
          <w:b/>
          <w:bCs/>
          <w:lang w:val="en-GB"/>
        </w:rPr>
      </w:pPr>
      <w:r>
        <w:rPr>
          <w:rFonts w:ascii="Times New Roman" w:hAnsi="Times New Roman" w:cs="Times New Roman"/>
          <w:b/>
          <w:bCs/>
          <w:lang w:val="en-GB"/>
        </w:rPr>
        <w:t xml:space="preserve">These reactions are normal, especially </w:t>
      </w:r>
      <w:r w:rsidR="00A7106B">
        <w:rPr>
          <w:rFonts w:ascii="Times New Roman" w:hAnsi="Times New Roman" w:cs="Times New Roman"/>
          <w:b/>
          <w:bCs/>
          <w:lang w:val="en-GB"/>
        </w:rPr>
        <w:t>when there are important changes i</w:t>
      </w:r>
      <w:r w:rsidR="00E56693">
        <w:rPr>
          <w:rFonts w:ascii="Times New Roman" w:hAnsi="Times New Roman" w:cs="Times New Roman"/>
          <w:b/>
          <w:bCs/>
          <w:lang w:val="en-GB"/>
        </w:rPr>
        <w:t>n</w:t>
      </w:r>
      <w:r w:rsidR="00A7106B">
        <w:rPr>
          <w:rFonts w:ascii="Times New Roman" w:hAnsi="Times New Roman" w:cs="Times New Roman"/>
          <w:b/>
          <w:bCs/>
          <w:lang w:val="en-GB"/>
        </w:rPr>
        <w:t xml:space="preserve"> everyday life and in the daily routine of a child</w:t>
      </w:r>
    </w:p>
    <w:p w14:paraId="65092A89" w14:textId="77777777" w:rsidR="005C22DF" w:rsidRDefault="005C22DF" w:rsidP="005C22DF">
      <w:pPr>
        <w:spacing w:line="276" w:lineRule="auto"/>
        <w:jc w:val="both"/>
        <w:rPr>
          <w:rFonts w:ascii="Times New Roman" w:hAnsi="Times New Roman" w:cs="Times New Roman"/>
          <w:b/>
          <w:bCs/>
          <w:lang w:val="en-GB"/>
        </w:rPr>
      </w:pPr>
    </w:p>
    <w:p w14:paraId="2BB1C088" w14:textId="77777777" w:rsidR="004D7D5D" w:rsidRDefault="004D7D5D" w:rsidP="005C22DF">
      <w:pPr>
        <w:spacing w:line="276" w:lineRule="auto"/>
        <w:jc w:val="center"/>
        <w:rPr>
          <w:rFonts w:ascii="Times New Roman" w:hAnsi="Times New Roman" w:cs="Times New Roman"/>
          <w:b/>
          <w:bCs/>
          <w:lang w:val="en-GB"/>
        </w:rPr>
      </w:pPr>
    </w:p>
    <w:p w14:paraId="5D33F76C" w14:textId="77777777" w:rsidR="005C22DF" w:rsidRDefault="005C22DF" w:rsidP="005C22DF">
      <w:pPr>
        <w:spacing w:line="276" w:lineRule="auto"/>
        <w:jc w:val="center"/>
        <w:rPr>
          <w:rFonts w:ascii="Times New Roman" w:hAnsi="Times New Roman" w:cs="Times New Roman"/>
          <w:b/>
          <w:bCs/>
          <w:lang w:val="en-GB"/>
        </w:rPr>
      </w:pPr>
      <w:r>
        <w:rPr>
          <w:rFonts w:ascii="Times New Roman" w:hAnsi="Times New Roman" w:cs="Times New Roman"/>
          <w:b/>
          <w:bCs/>
          <w:lang w:val="en-GB"/>
        </w:rPr>
        <w:t xml:space="preserve">WHAT </w:t>
      </w:r>
      <w:r w:rsidR="008A2E7C">
        <w:rPr>
          <w:rFonts w:ascii="Times New Roman" w:hAnsi="Times New Roman" w:cs="Times New Roman"/>
          <w:b/>
          <w:bCs/>
          <w:lang w:val="en-GB"/>
        </w:rPr>
        <w:t>YOU CAN</w:t>
      </w:r>
      <w:r>
        <w:rPr>
          <w:rFonts w:ascii="Times New Roman" w:hAnsi="Times New Roman" w:cs="Times New Roman"/>
          <w:b/>
          <w:bCs/>
          <w:lang w:val="en-GB"/>
        </w:rPr>
        <w:t xml:space="preserve"> DO WITH CHILDREN</w:t>
      </w:r>
    </w:p>
    <w:p w14:paraId="2DA7D828" w14:textId="77777777" w:rsidR="004D7D5D" w:rsidRPr="005C22DF" w:rsidRDefault="004D7D5D" w:rsidP="005C22DF">
      <w:pPr>
        <w:spacing w:line="276" w:lineRule="auto"/>
        <w:jc w:val="center"/>
        <w:rPr>
          <w:rFonts w:ascii="Times New Roman" w:hAnsi="Times New Roman" w:cs="Times New Roman"/>
          <w:b/>
          <w:bCs/>
          <w:lang w:val="en-GB"/>
        </w:rPr>
      </w:pPr>
    </w:p>
    <w:p w14:paraId="5CCBE840" w14:textId="1599B439" w:rsidR="00F627E6" w:rsidRDefault="00A56CC6" w:rsidP="00F627E6">
      <w:pPr>
        <w:pStyle w:val="Paragrafoelenco"/>
        <w:numPr>
          <w:ilvl w:val="0"/>
          <w:numId w:val="6"/>
        </w:numPr>
        <w:spacing w:after="200"/>
        <w:ind w:left="714" w:hanging="357"/>
        <w:contextualSpacing w:val="0"/>
        <w:jc w:val="both"/>
        <w:rPr>
          <w:rFonts w:ascii="Times New Roman" w:hAnsi="Times New Roman" w:cs="Times New Roman"/>
          <w:lang w:val="en-GB"/>
        </w:rPr>
      </w:pPr>
      <w:r>
        <w:rPr>
          <w:rFonts w:ascii="Times New Roman" w:hAnsi="Times New Roman" w:cs="Times New Roman"/>
          <w:b/>
          <w:bCs/>
          <w:lang w:val="en-GB"/>
        </w:rPr>
        <w:t>Let children know that it is normal to be overwhelmed, scared or worried.</w:t>
      </w:r>
      <w:r>
        <w:rPr>
          <w:rFonts w:ascii="Times New Roman" w:hAnsi="Times New Roman" w:cs="Times New Roman"/>
          <w:lang w:val="en-GB"/>
        </w:rPr>
        <w:t xml:space="preserve"> Explain that all the feelings are fine (normalisation and validation of reactions)</w:t>
      </w:r>
      <w:r w:rsidR="00F627E6">
        <w:rPr>
          <w:rFonts w:ascii="Times New Roman" w:hAnsi="Times New Roman" w:cs="Times New Roman"/>
          <w:lang w:val="en-GB"/>
        </w:rPr>
        <w:t>.</w:t>
      </w:r>
    </w:p>
    <w:p w14:paraId="654631EA" w14:textId="78E12C0C" w:rsidR="00A56CC6" w:rsidRDefault="00A56CC6" w:rsidP="00F627E6">
      <w:pPr>
        <w:pStyle w:val="Paragrafoelenco"/>
        <w:numPr>
          <w:ilvl w:val="0"/>
          <w:numId w:val="6"/>
        </w:numPr>
        <w:spacing w:after="200"/>
        <w:ind w:left="714" w:hanging="357"/>
        <w:contextualSpacing w:val="0"/>
        <w:jc w:val="both"/>
        <w:rPr>
          <w:rFonts w:ascii="Times New Roman" w:hAnsi="Times New Roman" w:cs="Times New Roman"/>
          <w:lang w:val="en-GB"/>
        </w:rPr>
      </w:pPr>
      <w:r w:rsidRPr="00F627E6">
        <w:rPr>
          <w:rFonts w:ascii="Times New Roman" w:hAnsi="Times New Roman" w:cs="Times New Roman"/>
          <w:b/>
          <w:bCs/>
          <w:lang w:val="en-GB"/>
        </w:rPr>
        <w:t xml:space="preserve">Do not deny what you are feeling, explain that it is normal </w:t>
      </w:r>
      <w:r w:rsidRPr="00F627E6">
        <w:rPr>
          <w:rFonts w:ascii="Times New Roman" w:hAnsi="Times New Roman" w:cs="Times New Roman"/>
          <w:lang w:val="en-GB"/>
        </w:rPr>
        <w:t>that also adults have emotional reactions after such an unexpected event and that all reactions are normal and manageable. Discomfort is created when suppressing emotions, not when they are expressed. This way, children will have a role model and will learn that they can trust you and tell you about their emotional states.</w:t>
      </w:r>
    </w:p>
    <w:p w14:paraId="37F40BCA" w14:textId="77777777" w:rsidR="00CB4F21" w:rsidRPr="0047520A" w:rsidRDefault="00CB4F21" w:rsidP="00CB4F21">
      <w:pPr>
        <w:pStyle w:val="Paragrafoelenco"/>
        <w:numPr>
          <w:ilvl w:val="0"/>
          <w:numId w:val="6"/>
        </w:numPr>
        <w:spacing w:after="200"/>
        <w:ind w:left="714" w:hanging="357"/>
        <w:contextualSpacing w:val="0"/>
        <w:jc w:val="both"/>
        <w:rPr>
          <w:rFonts w:ascii="Times New Roman" w:hAnsi="Times New Roman" w:cs="Times New Roman"/>
        </w:rPr>
      </w:pPr>
      <w:r w:rsidRPr="0047520A">
        <w:rPr>
          <w:rFonts w:ascii="Times New Roman" w:hAnsi="Times New Roman" w:cs="Times New Roman"/>
          <w:b/>
          <w:bCs/>
          <w:lang w:val="en-GB"/>
        </w:rPr>
        <w:t>Do not say things like:</w:t>
      </w:r>
      <w:r w:rsidRPr="0047520A">
        <w:rPr>
          <w:rFonts w:ascii="Times New Roman" w:hAnsi="Times New Roman" w:cs="Times New Roman"/>
          <w:lang w:val="en-GB"/>
        </w:rPr>
        <w:t xml:space="preserve"> </w:t>
      </w:r>
      <w:r w:rsidRPr="0047520A">
        <w:rPr>
          <w:rFonts w:ascii="Times New Roman" w:hAnsi="Times New Roman" w:cs="Times New Roman"/>
          <w:i/>
          <w:iCs/>
          <w:lang w:val="en-GB"/>
        </w:rPr>
        <w:t>“I know how you feel”; “It could be worse”; “Don’t think about it”; “You will be stronger thanks to this”</w:t>
      </w:r>
      <w:r w:rsidRPr="0047520A">
        <w:rPr>
          <w:rFonts w:ascii="Times New Roman" w:hAnsi="Times New Roman" w:cs="Times New Roman"/>
          <w:lang w:val="en-GB"/>
        </w:rPr>
        <w:t>. These expressions that the adults use to reassure each other can interfere with showing emotions and painful feelings that are a consequence of the catastrophic event</w:t>
      </w:r>
      <w:r>
        <w:rPr>
          <w:rFonts w:ascii="Times New Roman" w:hAnsi="Times New Roman" w:cs="Times New Roman"/>
          <w:lang w:val="en-GB"/>
        </w:rPr>
        <w:t>.</w:t>
      </w:r>
    </w:p>
    <w:p w14:paraId="08AB896D" w14:textId="77777777" w:rsidR="00CB4F21" w:rsidRPr="004D7D5D" w:rsidRDefault="00CB4F21" w:rsidP="00CB4F21">
      <w:pPr>
        <w:pStyle w:val="Paragrafoelenco"/>
        <w:numPr>
          <w:ilvl w:val="0"/>
          <w:numId w:val="6"/>
        </w:numPr>
        <w:spacing w:after="200"/>
        <w:ind w:left="714" w:hanging="357"/>
        <w:contextualSpacing w:val="0"/>
        <w:jc w:val="both"/>
        <w:rPr>
          <w:rFonts w:ascii="Times New Roman" w:hAnsi="Times New Roman" w:cs="Times New Roman"/>
          <w:b/>
          <w:bCs/>
          <w:lang w:val="en-GB"/>
        </w:rPr>
      </w:pPr>
      <w:r w:rsidRPr="004D7D5D">
        <w:rPr>
          <w:rFonts w:ascii="Times New Roman" w:hAnsi="Times New Roman" w:cs="Times New Roman"/>
          <w:b/>
          <w:bCs/>
          <w:lang w:val="en-GB"/>
        </w:rPr>
        <w:t>Tell the truth</w:t>
      </w:r>
      <w:r>
        <w:rPr>
          <w:rFonts w:ascii="Times New Roman" w:hAnsi="Times New Roman" w:cs="Times New Roman"/>
          <w:b/>
          <w:bCs/>
          <w:lang w:val="en-GB"/>
        </w:rPr>
        <w:t xml:space="preserve"> and stick to the facts.</w:t>
      </w:r>
      <w:r>
        <w:rPr>
          <w:rFonts w:ascii="Times New Roman" w:hAnsi="Times New Roman" w:cs="Times New Roman"/>
          <w:lang w:val="en-GB"/>
        </w:rPr>
        <w:t xml:space="preserve"> Do not pretend that nothing is happening nor try to minimise it. Children are great observers and they will be worry more if they notice inconsistencies. Do not dwell on the size or the consequences of the Coronavirus situation, especially with little children.</w:t>
      </w:r>
    </w:p>
    <w:p w14:paraId="0952EDA1" w14:textId="76C079BD" w:rsidR="00CB4F21" w:rsidRPr="004D7D5D" w:rsidRDefault="00CB4F21" w:rsidP="00CB4F21">
      <w:pPr>
        <w:pStyle w:val="Paragrafoelenco"/>
        <w:numPr>
          <w:ilvl w:val="0"/>
          <w:numId w:val="6"/>
        </w:numPr>
        <w:spacing w:after="200"/>
        <w:ind w:left="714" w:hanging="357"/>
        <w:contextualSpacing w:val="0"/>
        <w:jc w:val="both"/>
        <w:rPr>
          <w:rFonts w:ascii="Times New Roman" w:hAnsi="Times New Roman" w:cs="Times New Roman"/>
          <w:b/>
          <w:bCs/>
          <w:lang w:val="en-GB"/>
        </w:rPr>
      </w:pPr>
      <w:r w:rsidRPr="004D7D5D">
        <w:rPr>
          <w:rFonts w:ascii="Times New Roman" w:hAnsi="Times New Roman" w:cs="Times New Roman"/>
          <w:b/>
          <w:bCs/>
          <w:lang w:val="en-GB"/>
        </w:rPr>
        <w:t>Use simple words</w:t>
      </w:r>
      <w:r>
        <w:rPr>
          <w:rFonts w:ascii="Times New Roman" w:hAnsi="Times New Roman" w:cs="Times New Roman"/>
          <w:b/>
          <w:bCs/>
          <w:lang w:val="en-GB"/>
        </w:rPr>
        <w:t>,</w:t>
      </w:r>
      <w:r w:rsidRPr="004D7D5D">
        <w:rPr>
          <w:rFonts w:ascii="Times New Roman" w:hAnsi="Times New Roman" w:cs="Times New Roman"/>
          <w:b/>
          <w:bCs/>
          <w:lang w:val="en-GB"/>
        </w:rPr>
        <w:t xml:space="preserve"> appropriate to</w:t>
      </w:r>
      <w:r w:rsidR="00E56693">
        <w:rPr>
          <w:rFonts w:ascii="Times New Roman" w:hAnsi="Times New Roman" w:cs="Times New Roman"/>
          <w:b/>
          <w:bCs/>
          <w:lang w:val="en-GB"/>
        </w:rPr>
        <w:t xml:space="preserve"> </w:t>
      </w:r>
      <w:r>
        <w:rPr>
          <w:rFonts w:ascii="Times New Roman" w:hAnsi="Times New Roman" w:cs="Times New Roman"/>
          <w:b/>
          <w:bCs/>
          <w:lang w:val="en-GB"/>
        </w:rPr>
        <w:t xml:space="preserve">children’s </w:t>
      </w:r>
      <w:r w:rsidRPr="004D7D5D">
        <w:rPr>
          <w:rFonts w:ascii="Times New Roman" w:hAnsi="Times New Roman" w:cs="Times New Roman"/>
          <w:b/>
          <w:bCs/>
          <w:lang w:val="en-GB"/>
        </w:rPr>
        <w:t>age</w:t>
      </w:r>
      <w:r>
        <w:rPr>
          <w:rFonts w:ascii="Times New Roman" w:hAnsi="Times New Roman" w:cs="Times New Roman"/>
          <w:b/>
          <w:bCs/>
          <w:lang w:val="en-GB"/>
        </w:rPr>
        <w:t>,</w:t>
      </w:r>
      <w:r>
        <w:rPr>
          <w:rFonts w:ascii="Times New Roman" w:hAnsi="Times New Roman" w:cs="Times New Roman"/>
          <w:lang w:val="en-GB"/>
        </w:rPr>
        <w:t xml:space="preserve"> do not over-expose them to traumatic details and leave a lot of room for questions. If you struggle on a question, take time by saying:</w:t>
      </w:r>
      <w:r>
        <w:rPr>
          <w:rFonts w:ascii="Times New Roman" w:hAnsi="Times New Roman" w:cs="Times New Roman"/>
          <w:i/>
          <w:iCs/>
          <w:lang w:val="en-GB"/>
        </w:rPr>
        <w:t xml:space="preserve"> “Mum doesn’t know, she will look for more information and when she has it, she will tell you, ok?”.</w:t>
      </w:r>
    </w:p>
    <w:p w14:paraId="1EFD6791" w14:textId="77777777" w:rsidR="00CB4F21" w:rsidRPr="004D7D5D" w:rsidRDefault="00CB4F21" w:rsidP="00CB4F21">
      <w:pPr>
        <w:pStyle w:val="Paragrafoelenco"/>
        <w:numPr>
          <w:ilvl w:val="0"/>
          <w:numId w:val="6"/>
        </w:numPr>
        <w:spacing w:after="200"/>
        <w:ind w:left="714" w:hanging="357"/>
        <w:contextualSpacing w:val="0"/>
        <w:jc w:val="both"/>
        <w:rPr>
          <w:rFonts w:ascii="Times New Roman" w:hAnsi="Times New Roman" w:cs="Times New Roman"/>
          <w:b/>
          <w:bCs/>
          <w:lang w:val="en-GB"/>
        </w:rPr>
      </w:pPr>
      <w:r>
        <w:rPr>
          <w:rFonts w:ascii="Times New Roman" w:hAnsi="Times New Roman" w:cs="Times New Roman"/>
          <w:b/>
          <w:bCs/>
          <w:lang w:val="en-GB"/>
        </w:rPr>
        <w:t>Show</w:t>
      </w:r>
      <w:r w:rsidRPr="004D7D5D">
        <w:rPr>
          <w:rFonts w:ascii="Times New Roman" w:hAnsi="Times New Roman" w:cs="Times New Roman"/>
          <w:b/>
          <w:bCs/>
          <w:lang w:val="en-GB"/>
        </w:rPr>
        <w:t xml:space="preserve"> children that they are safe</w:t>
      </w:r>
      <w:r>
        <w:rPr>
          <w:rFonts w:ascii="Times New Roman" w:hAnsi="Times New Roman" w:cs="Times New Roman"/>
          <w:lang w:val="en-GB"/>
        </w:rPr>
        <w:t xml:space="preserve"> now and that the other important adults in their life are too. Always give information sticking to reality and facts.</w:t>
      </w:r>
    </w:p>
    <w:p w14:paraId="2A707E1A" w14:textId="77777777" w:rsidR="004D7D5D" w:rsidRPr="00464A1B" w:rsidRDefault="00550F4B" w:rsidP="007726B6">
      <w:pPr>
        <w:pStyle w:val="Paragrafoelenco"/>
        <w:numPr>
          <w:ilvl w:val="0"/>
          <w:numId w:val="6"/>
        </w:numPr>
        <w:spacing w:after="200"/>
        <w:ind w:left="714" w:hanging="357"/>
        <w:contextualSpacing w:val="0"/>
        <w:jc w:val="both"/>
        <w:rPr>
          <w:rFonts w:ascii="Times New Roman" w:hAnsi="Times New Roman" w:cs="Times New Roman"/>
          <w:b/>
          <w:bCs/>
          <w:lang w:val="en-GB"/>
        </w:rPr>
      </w:pPr>
      <w:r>
        <w:rPr>
          <w:rFonts w:ascii="Times New Roman" w:hAnsi="Times New Roman" w:cs="Times New Roman"/>
          <w:b/>
          <w:bCs/>
          <w:lang w:val="en-GB"/>
        </w:rPr>
        <w:t xml:space="preserve">Remind them that there are trustworthy people that are taking care of </w:t>
      </w:r>
      <w:r w:rsidR="00464A1B">
        <w:rPr>
          <w:rFonts w:ascii="Times New Roman" w:hAnsi="Times New Roman" w:cs="Times New Roman"/>
          <w:b/>
          <w:bCs/>
          <w:lang w:val="en-GB"/>
        </w:rPr>
        <w:t>fixing the consequences of the event</w:t>
      </w:r>
      <w:r w:rsidR="00464A1B">
        <w:rPr>
          <w:rFonts w:ascii="Times New Roman" w:hAnsi="Times New Roman" w:cs="Times New Roman"/>
          <w:lang w:val="en-GB"/>
        </w:rPr>
        <w:t xml:space="preserve"> and that are working to make sure not to have any more problems like this (</w:t>
      </w:r>
      <w:r w:rsidR="00464A1B">
        <w:rPr>
          <w:rFonts w:ascii="Times New Roman" w:hAnsi="Times New Roman" w:cs="Times New Roman"/>
          <w:i/>
          <w:iCs/>
          <w:lang w:val="en-GB"/>
        </w:rPr>
        <w:t>“Did you see how many doctors are working? They are all very good people that know how to help adults and children that are in trouble”</w:t>
      </w:r>
      <w:r w:rsidR="00464A1B">
        <w:rPr>
          <w:rFonts w:ascii="Times New Roman" w:hAnsi="Times New Roman" w:cs="Times New Roman"/>
          <w:lang w:val="en-GB"/>
        </w:rPr>
        <w:t>).</w:t>
      </w:r>
    </w:p>
    <w:p w14:paraId="38A27985" w14:textId="3C730BA5" w:rsidR="00464A1B" w:rsidRDefault="00464A1B" w:rsidP="007726B6">
      <w:pPr>
        <w:pStyle w:val="Paragrafoelenco"/>
        <w:numPr>
          <w:ilvl w:val="0"/>
          <w:numId w:val="6"/>
        </w:numPr>
        <w:spacing w:after="200"/>
        <w:ind w:left="714" w:hanging="357"/>
        <w:contextualSpacing w:val="0"/>
        <w:jc w:val="both"/>
        <w:rPr>
          <w:rFonts w:ascii="Times New Roman" w:hAnsi="Times New Roman" w:cs="Times New Roman"/>
          <w:b/>
          <w:bCs/>
          <w:lang w:val="en-GB"/>
        </w:rPr>
      </w:pPr>
      <w:r>
        <w:rPr>
          <w:rFonts w:ascii="Times New Roman" w:hAnsi="Times New Roman" w:cs="Times New Roman"/>
          <w:b/>
          <w:bCs/>
          <w:lang w:val="en-GB"/>
        </w:rPr>
        <w:t xml:space="preserve">Show openness </w:t>
      </w:r>
      <w:r w:rsidR="000E7A94">
        <w:rPr>
          <w:rFonts w:ascii="Times New Roman" w:hAnsi="Times New Roman" w:cs="Times New Roman"/>
          <w:b/>
          <w:bCs/>
          <w:lang w:val="en-GB"/>
        </w:rPr>
        <w:t xml:space="preserve">and </w:t>
      </w:r>
      <w:r>
        <w:rPr>
          <w:rFonts w:ascii="Times New Roman" w:hAnsi="Times New Roman" w:cs="Times New Roman"/>
          <w:b/>
          <w:bCs/>
          <w:lang w:val="en-GB"/>
        </w:rPr>
        <w:t>try to talk with a reassuring voice.</w:t>
      </w:r>
    </w:p>
    <w:p w14:paraId="2AD8AE31" w14:textId="42078BDC" w:rsidR="002142C7" w:rsidRPr="002142C7" w:rsidRDefault="002142C7" w:rsidP="007726B6">
      <w:pPr>
        <w:pStyle w:val="Paragrafoelenco"/>
        <w:numPr>
          <w:ilvl w:val="0"/>
          <w:numId w:val="6"/>
        </w:numPr>
        <w:spacing w:after="200"/>
        <w:ind w:left="714" w:hanging="357"/>
        <w:contextualSpacing w:val="0"/>
        <w:jc w:val="both"/>
        <w:rPr>
          <w:rFonts w:ascii="Times New Roman" w:hAnsi="Times New Roman" w:cs="Times New Roman"/>
          <w:b/>
          <w:bCs/>
          <w:lang w:val="en-GB"/>
        </w:rPr>
      </w:pPr>
      <w:r>
        <w:rPr>
          <w:rFonts w:ascii="Times New Roman" w:hAnsi="Times New Roman" w:cs="Times New Roman"/>
          <w:b/>
          <w:bCs/>
          <w:lang w:val="en-GB"/>
        </w:rPr>
        <w:t>Let children talk about their feelings</w:t>
      </w:r>
      <w:r>
        <w:rPr>
          <w:rFonts w:ascii="Times New Roman" w:hAnsi="Times New Roman" w:cs="Times New Roman"/>
          <w:lang w:val="en-GB"/>
        </w:rPr>
        <w:t xml:space="preserve"> and reassure them that even if the situation is bad, you can deal with it</w:t>
      </w:r>
      <w:r w:rsidR="00E56693">
        <w:rPr>
          <w:rFonts w:ascii="Times New Roman" w:hAnsi="Times New Roman" w:cs="Times New Roman"/>
          <w:lang w:val="en-GB"/>
        </w:rPr>
        <w:t xml:space="preserve"> </w:t>
      </w:r>
      <w:r w:rsidR="00E56693">
        <w:rPr>
          <w:rFonts w:ascii="Times New Roman" w:hAnsi="Times New Roman" w:cs="Times New Roman"/>
          <w:lang w:val="en-GB"/>
        </w:rPr>
        <w:t>together</w:t>
      </w:r>
      <w:r>
        <w:rPr>
          <w:rFonts w:ascii="Times New Roman" w:hAnsi="Times New Roman" w:cs="Times New Roman"/>
          <w:lang w:val="en-GB"/>
        </w:rPr>
        <w:t>. This way, it will be easier for you to check the emotional state they are in and help them in the most appropriate manner.</w:t>
      </w:r>
    </w:p>
    <w:p w14:paraId="559F695D" w14:textId="2D56099C" w:rsidR="002142C7" w:rsidRPr="002142C7" w:rsidRDefault="002142C7" w:rsidP="007726B6">
      <w:pPr>
        <w:pStyle w:val="Paragrafoelenco"/>
        <w:numPr>
          <w:ilvl w:val="0"/>
          <w:numId w:val="6"/>
        </w:numPr>
        <w:spacing w:after="200"/>
        <w:ind w:left="714" w:hanging="357"/>
        <w:contextualSpacing w:val="0"/>
        <w:jc w:val="both"/>
        <w:rPr>
          <w:rFonts w:ascii="Times New Roman" w:hAnsi="Times New Roman" w:cs="Times New Roman"/>
          <w:b/>
          <w:bCs/>
          <w:lang w:val="en-GB"/>
        </w:rPr>
      </w:pPr>
      <w:r>
        <w:rPr>
          <w:rFonts w:ascii="Times New Roman" w:hAnsi="Times New Roman" w:cs="Times New Roman"/>
          <w:b/>
          <w:bCs/>
          <w:lang w:val="en-GB"/>
        </w:rPr>
        <w:t>If children have angry outbursts, expressing the reasons of their anger with words</w:t>
      </w:r>
      <w:r>
        <w:rPr>
          <w:rFonts w:ascii="Times New Roman" w:hAnsi="Times New Roman" w:cs="Times New Roman"/>
          <w:lang w:val="en-GB"/>
        </w:rPr>
        <w:t xml:space="preserve"> can help them gaining more control learning how to regulate it (</w:t>
      </w:r>
      <w:r>
        <w:rPr>
          <w:rFonts w:ascii="Times New Roman" w:hAnsi="Times New Roman" w:cs="Times New Roman"/>
          <w:i/>
          <w:iCs/>
          <w:lang w:val="en-GB"/>
        </w:rPr>
        <w:t>“Are you angry?</w:t>
      </w:r>
      <w:r w:rsidR="00CB4F21">
        <w:rPr>
          <w:rFonts w:ascii="Times New Roman" w:hAnsi="Times New Roman" w:cs="Times New Roman"/>
          <w:i/>
          <w:iCs/>
          <w:lang w:val="en-GB"/>
        </w:rPr>
        <w:t xml:space="preserve"> Do you know that I am angry too?)</w:t>
      </w:r>
    </w:p>
    <w:p w14:paraId="5F99ED46" w14:textId="77777777" w:rsidR="0047520A" w:rsidRDefault="002142C7" w:rsidP="007726B6">
      <w:pPr>
        <w:pStyle w:val="Paragrafoelenco"/>
        <w:numPr>
          <w:ilvl w:val="0"/>
          <w:numId w:val="6"/>
        </w:numPr>
        <w:spacing w:after="200"/>
        <w:ind w:left="714" w:hanging="357"/>
        <w:contextualSpacing w:val="0"/>
        <w:jc w:val="both"/>
        <w:rPr>
          <w:rFonts w:ascii="Times New Roman" w:hAnsi="Times New Roman" w:cs="Times New Roman"/>
        </w:rPr>
      </w:pPr>
      <w:r>
        <w:rPr>
          <w:rFonts w:ascii="Times New Roman" w:hAnsi="Times New Roman" w:cs="Times New Roman"/>
          <w:b/>
          <w:bCs/>
          <w:lang w:val="en-GB"/>
        </w:rPr>
        <w:t xml:space="preserve">If children show feelings of guilt, it is important to reassure them </w:t>
      </w:r>
      <w:r w:rsidR="0047520A">
        <w:rPr>
          <w:rFonts w:ascii="Times New Roman" w:hAnsi="Times New Roman" w:cs="Times New Roman"/>
          <w:b/>
          <w:bCs/>
          <w:lang w:val="en-GB"/>
        </w:rPr>
        <w:t>that they are by no means involved in the events</w:t>
      </w:r>
      <w:r w:rsidR="0047520A">
        <w:rPr>
          <w:rFonts w:ascii="Times New Roman" w:hAnsi="Times New Roman" w:cs="Times New Roman"/>
          <w:lang w:val="en-GB"/>
        </w:rPr>
        <w:t xml:space="preserve"> (</w:t>
      </w:r>
      <w:r w:rsidR="0047520A">
        <w:rPr>
          <w:rFonts w:ascii="Times New Roman" w:hAnsi="Times New Roman" w:cs="Times New Roman"/>
          <w:i/>
          <w:iCs/>
          <w:lang w:val="en-GB"/>
        </w:rPr>
        <w:t>“It is not your fault if…”</w:t>
      </w:r>
      <w:r w:rsidR="0047520A">
        <w:rPr>
          <w:rFonts w:ascii="Times New Roman" w:hAnsi="Times New Roman" w:cs="Times New Roman"/>
          <w:lang w:val="en-GB"/>
        </w:rPr>
        <w:t>).</w:t>
      </w:r>
    </w:p>
    <w:p w14:paraId="691E4113" w14:textId="4C22A57F" w:rsidR="00017FCD" w:rsidRDefault="00F66991" w:rsidP="007726B6">
      <w:pPr>
        <w:pStyle w:val="Paragrafoelenco"/>
        <w:numPr>
          <w:ilvl w:val="0"/>
          <w:numId w:val="6"/>
        </w:numPr>
        <w:spacing w:after="200"/>
        <w:ind w:left="714" w:hanging="357"/>
        <w:contextualSpacing w:val="0"/>
        <w:jc w:val="both"/>
        <w:rPr>
          <w:rFonts w:ascii="Times New Roman" w:hAnsi="Times New Roman" w:cs="Times New Roman"/>
          <w:lang w:val="en-GB"/>
        </w:rPr>
      </w:pPr>
      <w:r>
        <w:rPr>
          <w:rFonts w:ascii="Times New Roman" w:hAnsi="Times New Roman" w:cs="Times New Roman"/>
          <w:b/>
          <w:bCs/>
          <w:lang w:val="en-GB"/>
        </w:rPr>
        <w:t>Restrict exposure to the media</w:t>
      </w:r>
      <w:r w:rsidR="0047520A">
        <w:rPr>
          <w:rFonts w:ascii="Times New Roman" w:hAnsi="Times New Roman" w:cs="Times New Roman"/>
          <w:b/>
          <w:bCs/>
          <w:lang w:val="en-GB"/>
        </w:rPr>
        <w:t>.</w:t>
      </w:r>
      <w:r w:rsidR="0047520A">
        <w:rPr>
          <w:rFonts w:ascii="Times New Roman" w:hAnsi="Times New Roman" w:cs="Times New Roman"/>
          <w:lang w:val="en-GB"/>
        </w:rPr>
        <w:t xml:space="preserve"> </w:t>
      </w:r>
      <w:r w:rsidR="00017FCD">
        <w:rPr>
          <w:rFonts w:ascii="Times New Roman" w:hAnsi="Times New Roman" w:cs="Times New Roman"/>
          <w:lang w:val="en-GB"/>
        </w:rPr>
        <w:t xml:space="preserve">People affected by </w:t>
      </w:r>
      <w:r w:rsidR="00856906">
        <w:rPr>
          <w:rFonts w:ascii="Times New Roman" w:hAnsi="Times New Roman" w:cs="Times New Roman"/>
          <w:lang w:val="en-GB"/>
        </w:rPr>
        <w:t>the Coronavirus threat</w:t>
      </w:r>
      <w:r w:rsidR="00017FCD">
        <w:rPr>
          <w:rFonts w:ascii="Times New Roman" w:hAnsi="Times New Roman" w:cs="Times New Roman"/>
          <w:lang w:val="en-GB"/>
        </w:rPr>
        <w:t xml:space="preserve"> need to find a meaning for what </w:t>
      </w:r>
      <w:r w:rsidR="00856906">
        <w:rPr>
          <w:rFonts w:ascii="Times New Roman" w:hAnsi="Times New Roman" w:cs="Times New Roman"/>
          <w:lang w:val="en-GB"/>
        </w:rPr>
        <w:t>is happening</w:t>
      </w:r>
      <w:r w:rsidR="00017FCD">
        <w:rPr>
          <w:rFonts w:ascii="Times New Roman" w:hAnsi="Times New Roman" w:cs="Times New Roman"/>
          <w:lang w:val="en-GB"/>
        </w:rPr>
        <w:t xml:space="preserve"> and therefore spend a lot of time </w:t>
      </w:r>
      <w:r w:rsidR="007F3D07">
        <w:rPr>
          <w:rFonts w:ascii="Times New Roman" w:hAnsi="Times New Roman" w:cs="Times New Roman"/>
          <w:lang w:val="en-GB"/>
        </w:rPr>
        <w:t>checking the</w:t>
      </w:r>
      <w:r w:rsidR="00017FCD">
        <w:rPr>
          <w:rFonts w:ascii="Times New Roman" w:hAnsi="Times New Roman" w:cs="Times New Roman"/>
          <w:lang w:val="en-GB"/>
        </w:rPr>
        <w:t xml:space="preserve"> news on TV, radio and the internet. It is important that children are never left alone while there are programmes related to the event. Do </w:t>
      </w:r>
      <w:r w:rsidR="00017FCD" w:rsidRPr="009B239B">
        <w:rPr>
          <w:rFonts w:ascii="Times New Roman" w:hAnsi="Times New Roman" w:cs="Times New Roman"/>
          <w:lang w:val="en-GB"/>
        </w:rPr>
        <w:t xml:space="preserve">not forbid </w:t>
      </w:r>
      <w:r w:rsidR="007F3D07">
        <w:rPr>
          <w:rFonts w:ascii="Times New Roman" w:hAnsi="Times New Roman" w:cs="Times New Roman"/>
          <w:lang w:val="en-GB"/>
        </w:rPr>
        <w:t>checking</w:t>
      </w:r>
      <w:r w:rsidR="00017FCD" w:rsidRPr="009B239B">
        <w:rPr>
          <w:rFonts w:ascii="Times New Roman" w:hAnsi="Times New Roman" w:cs="Times New Roman"/>
          <w:lang w:val="en-GB"/>
        </w:rPr>
        <w:t xml:space="preserve"> the news but choose a moment during the day or 10 minutes to do that together (selecting the news beforehand) and to explain </w:t>
      </w:r>
      <w:r w:rsidR="008804E9">
        <w:rPr>
          <w:rFonts w:ascii="Times New Roman" w:hAnsi="Times New Roman" w:cs="Times New Roman"/>
          <w:lang w:val="en-GB"/>
        </w:rPr>
        <w:t xml:space="preserve">to </w:t>
      </w:r>
      <w:r w:rsidR="00292DD6" w:rsidRPr="009B239B">
        <w:rPr>
          <w:rFonts w:ascii="Times New Roman" w:hAnsi="Times New Roman" w:cs="Times New Roman"/>
          <w:lang w:val="en-GB"/>
        </w:rPr>
        <w:t>children what</w:t>
      </w:r>
      <w:r w:rsidR="008804E9">
        <w:rPr>
          <w:rFonts w:ascii="Times New Roman" w:hAnsi="Times New Roman" w:cs="Times New Roman"/>
          <w:lang w:val="en-GB"/>
        </w:rPr>
        <w:t xml:space="preserve"> </w:t>
      </w:r>
      <w:r w:rsidR="008804E9" w:rsidRPr="009B239B">
        <w:rPr>
          <w:rFonts w:ascii="Times New Roman" w:hAnsi="Times New Roman" w:cs="Times New Roman"/>
          <w:lang w:val="en-GB"/>
        </w:rPr>
        <w:t>exactly</w:t>
      </w:r>
      <w:r w:rsidR="00292DD6" w:rsidRPr="009B239B">
        <w:rPr>
          <w:rFonts w:ascii="Times New Roman" w:hAnsi="Times New Roman" w:cs="Times New Roman"/>
          <w:lang w:val="en-GB"/>
        </w:rPr>
        <w:t xml:space="preserve"> is being said</w:t>
      </w:r>
      <w:r w:rsidR="00017FCD" w:rsidRPr="009B239B">
        <w:rPr>
          <w:rFonts w:ascii="Times New Roman" w:hAnsi="Times New Roman" w:cs="Times New Roman"/>
          <w:lang w:val="en-GB"/>
        </w:rPr>
        <w:t>. Focus the attention on the most reassuring details (for instance, the doctors that are helping) and give children all the time they need to ask questions.</w:t>
      </w:r>
    </w:p>
    <w:p w14:paraId="6833DF09" w14:textId="3D98B0FE" w:rsidR="00CB4F21" w:rsidRPr="00CB4F21" w:rsidRDefault="00CB4F21" w:rsidP="00CB4F21">
      <w:pPr>
        <w:pStyle w:val="Paragrafoelenco"/>
        <w:numPr>
          <w:ilvl w:val="0"/>
          <w:numId w:val="6"/>
        </w:numPr>
        <w:spacing w:after="200"/>
        <w:ind w:left="714" w:hanging="357"/>
        <w:contextualSpacing w:val="0"/>
        <w:jc w:val="both"/>
        <w:rPr>
          <w:rFonts w:ascii="Times New Roman" w:hAnsi="Times New Roman" w:cs="Times New Roman"/>
          <w:b/>
          <w:bCs/>
          <w:lang w:val="en-GB"/>
        </w:rPr>
      </w:pPr>
      <w:r w:rsidRPr="00F627E6">
        <w:rPr>
          <w:rFonts w:ascii="Times New Roman" w:hAnsi="Times New Roman" w:cs="Times New Roman"/>
          <w:b/>
          <w:bCs/>
          <w:lang w:val="en-GB"/>
        </w:rPr>
        <w:t>Keep the</w:t>
      </w:r>
      <w:r>
        <w:rPr>
          <w:rFonts w:ascii="Times New Roman" w:hAnsi="Times New Roman" w:cs="Times New Roman"/>
          <w:b/>
          <w:bCs/>
          <w:lang w:val="en-GB"/>
        </w:rPr>
        <w:t xml:space="preserve"> family routine as much as possible. </w:t>
      </w:r>
      <w:r>
        <w:rPr>
          <w:rFonts w:ascii="Times New Roman" w:hAnsi="Times New Roman" w:cs="Times New Roman"/>
          <w:lang w:val="en-GB"/>
        </w:rPr>
        <w:t>This is important because it is reassuring. Do not give too many presents or organise extra activities. Keeping the routine is the most natural and healthy thing you can do.</w:t>
      </w:r>
    </w:p>
    <w:p w14:paraId="48B35AD5" w14:textId="77777777" w:rsidR="00017FCD" w:rsidRPr="009B239B" w:rsidRDefault="00017FCD" w:rsidP="00017FCD">
      <w:pPr>
        <w:spacing w:line="276" w:lineRule="auto"/>
        <w:ind w:left="360"/>
        <w:jc w:val="both"/>
        <w:rPr>
          <w:rFonts w:ascii="Times New Roman" w:hAnsi="Times New Roman" w:cs="Times New Roman"/>
          <w:i/>
          <w:iCs/>
          <w:lang w:val="en-GB"/>
        </w:rPr>
      </w:pPr>
    </w:p>
    <w:p w14:paraId="23B06A8F" w14:textId="18EF9846" w:rsidR="00A03A54" w:rsidRPr="00292DD6" w:rsidRDefault="00017FCD" w:rsidP="00017FCD">
      <w:pPr>
        <w:spacing w:line="276" w:lineRule="auto"/>
        <w:ind w:left="360"/>
        <w:jc w:val="both"/>
        <w:rPr>
          <w:rFonts w:ascii="Times New Roman" w:hAnsi="Times New Roman" w:cs="Times New Roman"/>
          <w:lang w:val="en-GB"/>
        </w:rPr>
      </w:pPr>
      <w:r w:rsidRPr="009B239B">
        <w:rPr>
          <w:rFonts w:ascii="Times New Roman" w:hAnsi="Times New Roman" w:cs="Times New Roman"/>
          <w:i/>
          <w:iCs/>
          <w:lang w:val="en-GB"/>
        </w:rPr>
        <w:t xml:space="preserve"> </w:t>
      </w:r>
      <w:r w:rsidR="00292DD6" w:rsidRPr="009B239B">
        <w:rPr>
          <w:rFonts w:ascii="Times New Roman" w:hAnsi="Times New Roman" w:cs="Times New Roman"/>
          <w:i/>
          <w:iCs/>
          <w:lang w:val="en-GB"/>
        </w:rPr>
        <w:t>If you do not see an</w:t>
      </w:r>
      <w:r w:rsidR="000013CE">
        <w:rPr>
          <w:rFonts w:ascii="Times New Roman" w:hAnsi="Times New Roman" w:cs="Times New Roman"/>
          <w:i/>
          <w:iCs/>
          <w:lang w:val="en-GB"/>
        </w:rPr>
        <w:t>y</w:t>
      </w:r>
      <w:r w:rsidR="00292DD6" w:rsidRPr="009B239B">
        <w:rPr>
          <w:rFonts w:ascii="Times New Roman" w:hAnsi="Times New Roman" w:cs="Times New Roman"/>
          <w:i/>
          <w:iCs/>
          <w:lang w:val="en-GB"/>
        </w:rPr>
        <w:t xml:space="preserve"> improvement in your children’s reactions, it is useful to </w:t>
      </w:r>
      <w:r w:rsidR="00EF5231">
        <w:rPr>
          <w:rFonts w:ascii="Times New Roman" w:hAnsi="Times New Roman" w:cs="Times New Roman"/>
          <w:i/>
          <w:iCs/>
          <w:lang w:val="en-GB"/>
        </w:rPr>
        <w:t>ask for</w:t>
      </w:r>
      <w:r w:rsidR="00292DD6" w:rsidRPr="00292DD6">
        <w:rPr>
          <w:rFonts w:ascii="Times New Roman" w:hAnsi="Times New Roman" w:cs="Times New Roman"/>
          <w:i/>
          <w:iCs/>
          <w:lang w:val="en-GB"/>
        </w:rPr>
        <w:t xml:space="preserve"> trained professionals</w:t>
      </w:r>
      <w:r w:rsidR="00EF5231">
        <w:rPr>
          <w:rFonts w:ascii="Times New Roman" w:hAnsi="Times New Roman" w:cs="Times New Roman"/>
          <w:i/>
          <w:iCs/>
          <w:lang w:val="en-GB"/>
        </w:rPr>
        <w:t>’ support</w:t>
      </w:r>
      <w:r w:rsidR="00292DD6">
        <w:rPr>
          <w:rFonts w:ascii="Times New Roman" w:hAnsi="Times New Roman" w:cs="Times New Roman"/>
          <w:i/>
          <w:iCs/>
          <w:lang w:val="en-GB"/>
        </w:rPr>
        <w:t>,</w:t>
      </w:r>
      <w:r w:rsidR="00292DD6" w:rsidRPr="00292DD6">
        <w:rPr>
          <w:rFonts w:ascii="Times New Roman" w:hAnsi="Times New Roman" w:cs="Times New Roman"/>
          <w:i/>
          <w:iCs/>
          <w:lang w:val="en-GB"/>
        </w:rPr>
        <w:t xml:space="preserve"> </w:t>
      </w:r>
      <w:r w:rsidR="00292DD6">
        <w:rPr>
          <w:rFonts w:ascii="Times New Roman" w:hAnsi="Times New Roman" w:cs="Times New Roman"/>
          <w:i/>
          <w:iCs/>
          <w:lang w:val="en-GB"/>
        </w:rPr>
        <w:t>who</w:t>
      </w:r>
      <w:r w:rsidR="00292DD6" w:rsidRPr="00292DD6">
        <w:rPr>
          <w:rFonts w:ascii="Times New Roman" w:hAnsi="Times New Roman" w:cs="Times New Roman"/>
          <w:i/>
          <w:iCs/>
          <w:lang w:val="en-GB"/>
        </w:rPr>
        <w:t xml:space="preserve"> can help you dealing with your children’s stress in the best way.</w:t>
      </w:r>
      <w:r w:rsidR="00557ED2" w:rsidRPr="00292DD6">
        <w:rPr>
          <w:rFonts w:ascii="Times New Roman" w:hAnsi="Times New Roman" w:cs="Times New Roman"/>
          <w:i/>
          <w:iCs/>
          <w:lang w:val="en-GB"/>
        </w:rPr>
        <w:t xml:space="preserve"> </w:t>
      </w:r>
    </w:p>
    <w:sectPr w:rsidR="00A03A54" w:rsidRPr="00292DD6">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5CCA5" w14:textId="77777777" w:rsidR="00740218" w:rsidRDefault="00740218" w:rsidP="00FB213F">
      <w:r>
        <w:separator/>
      </w:r>
    </w:p>
  </w:endnote>
  <w:endnote w:type="continuationSeparator" w:id="0">
    <w:p w14:paraId="07DF0D71" w14:textId="77777777" w:rsidR="00740218" w:rsidRDefault="00740218" w:rsidP="00FB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D5C7" w14:textId="77777777" w:rsidR="00337DF0" w:rsidRDefault="00337DF0" w:rsidP="00FB213F">
    <w:pPr>
      <w:pStyle w:val="Pidipagina"/>
      <w:jc w:val="center"/>
      <w:rPr>
        <w:color w:val="0070C0"/>
        <w:sz w:val="18"/>
        <w:szCs w:val="20"/>
      </w:rPr>
    </w:pPr>
  </w:p>
  <w:p w14:paraId="28C7EAE4" w14:textId="77777777" w:rsidR="008A2E7C" w:rsidRDefault="008A2E7C" w:rsidP="00FB213F">
    <w:pPr>
      <w:pStyle w:val="Pidipagina"/>
      <w:jc w:val="center"/>
      <w:rPr>
        <w:color w:val="0070C0"/>
        <w:sz w:val="18"/>
        <w:szCs w:val="20"/>
      </w:rPr>
    </w:pPr>
  </w:p>
  <w:p w14:paraId="188AFE21" w14:textId="77777777" w:rsidR="00337DF0" w:rsidRPr="00860ABB" w:rsidRDefault="00337DF0" w:rsidP="00FB213F">
    <w:pPr>
      <w:pStyle w:val="Pidipagina"/>
      <w:jc w:val="center"/>
      <w:rPr>
        <w:color w:val="0070C0"/>
        <w:sz w:val="18"/>
        <w:szCs w:val="20"/>
      </w:rPr>
    </w:pPr>
    <w:r w:rsidRPr="00860ABB">
      <w:rPr>
        <w:color w:val="0070C0"/>
        <w:sz w:val="18"/>
        <w:szCs w:val="20"/>
      </w:rPr>
      <w:t xml:space="preserve">EMDR Europe Association </w:t>
    </w:r>
    <w:proofErr w:type="gramStart"/>
    <w:r w:rsidRPr="00860ABB">
      <w:rPr>
        <w:color w:val="0070C0"/>
        <w:sz w:val="18"/>
        <w:szCs w:val="20"/>
      </w:rPr>
      <w:t>–  www.emdr-europe.org</w:t>
    </w:r>
    <w:proofErr w:type="gramEnd"/>
  </w:p>
  <w:p w14:paraId="2743EE8A" w14:textId="77777777" w:rsidR="00337DF0" w:rsidRPr="00860ABB" w:rsidRDefault="00337DF0" w:rsidP="00FB213F">
    <w:pPr>
      <w:pStyle w:val="Pidipagina"/>
      <w:jc w:val="center"/>
      <w:rPr>
        <w:color w:val="0070C0"/>
        <w:sz w:val="18"/>
        <w:szCs w:val="20"/>
      </w:rPr>
    </w:pPr>
    <w:r w:rsidRPr="00860ABB">
      <w:rPr>
        <w:color w:val="0070C0"/>
        <w:sz w:val="18"/>
        <w:szCs w:val="20"/>
      </w:rPr>
      <w:t>Head Office: Bettenstrasse 82 – CH 8400 Winterthur (Switzerland)</w:t>
    </w:r>
  </w:p>
  <w:p w14:paraId="7422E099" w14:textId="77777777" w:rsidR="00337DF0" w:rsidRDefault="00337DF0" w:rsidP="00FB213F">
    <w:pPr>
      <w:pStyle w:val="Pidipagina"/>
      <w:jc w:val="center"/>
    </w:pPr>
    <w:r w:rsidRPr="00860ABB">
      <w:rPr>
        <w:color w:val="0070C0"/>
        <w:sz w:val="18"/>
        <w:szCs w:val="20"/>
      </w:rPr>
      <w:t>Executive Office: Via Vitruvio 43 – 20128 Milan (Italy)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36F86" w14:textId="77777777" w:rsidR="00740218" w:rsidRDefault="00740218" w:rsidP="00FB213F">
      <w:r>
        <w:separator/>
      </w:r>
    </w:p>
  </w:footnote>
  <w:footnote w:type="continuationSeparator" w:id="0">
    <w:p w14:paraId="01704B3A" w14:textId="77777777" w:rsidR="00740218" w:rsidRDefault="00740218" w:rsidP="00FB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CEAD" w14:textId="77777777" w:rsidR="00337DF0" w:rsidRDefault="00337DF0" w:rsidP="00FB213F">
    <w:pPr>
      <w:pStyle w:val="Intestazione"/>
      <w:jc w:val="center"/>
    </w:pPr>
    <w:r>
      <w:rPr>
        <w:noProof/>
        <w:lang w:val="nl-NL" w:eastAsia="nl-NL"/>
      </w:rPr>
      <w:drawing>
        <wp:inline distT="0" distB="0" distL="0" distR="0" wp14:anchorId="64ACA9CB" wp14:editId="4EFAC0FD">
          <wp:extent cx="3455670" cy="760308"/>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MDR Europe orizzontale R.PNG"/>
                  <pic:cNvPicPr/>
                </pic:nvPicPr>
                <pic:blipFill>
                  <a:blip r:embed="rId1">
                    <a:extLst>
                      <a:ext uri="{28A0092B-C50C-407E-A947-70E740481C1C}">
                        <a14:useLocalDpi xmlns:a14="http://schemas.microsoft.com/office/drawing/2010/main" val="0"/>
                      </a:ext>
                    </a:extLst>
                  </a:blip>
                  <a:stretch>
                    <a:fillRect/>
                  </a:stretch>
                </pic:blipFill>
                <pic:spPr>
                  <a:xfrm>
                    <a:off x="0" y="0"/>
                    <a:ext cx="3564665" cy="784289"/>
                  </a:xfrm>
                  <a:prstGeom prst="rect">
                    <a:avLst/>
                  </a:prstGeom>
                </pic:spPr>
              </pic:pic>
            </a:graphicData>
          </a:graphic>
        </wp:inline>
      </w:drawing>
    </w:r>
  </w:p>
  <w:p w14:paraId="718896C4" w14:textId="77777777" w:rsidR="00337DF0" w:rsidRDefault="00337DF0" w:rsidP="00FB213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228E"/>
    <w:multiLevelType w:val="hybridMultilevel"/>
    <w:tmpl w:val="A51EF600"/>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E0B1B"/>
    <w:multiLevelType w:val="hybridMultilevel"/>
    <w:tmpl w:val="56BAB882"/>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2227C"/>
    <w:multiLevelType w:val="hybridMultilevel"/>
    <w:tmpl w:val="2A5673CA"/>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535A7"/>
    <w:multiLevelType w:val="hybridMultilevel"/>
    <w:tmpl w:val="6C5CA8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02878EC"/>
    <w:multiLevelType w:val="hybridMultilevel"/>
    <w:tmpl w:val="7B0E4FD8"/>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13F0F"/>
    <w:multiLevelType w:val="hybridMultilevel"/>
    <w:tmpl w:val="D22A5574"/>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127484"/>
    <w:multiLevelType w:val="hybridMultilevel"/>
    <w:tmpl w:val="99B8C592"/>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141"/>
    <w:rsid w:val="000013CE"/>
    <w:rsid w:val="00017FCD"/>
    <w:rsid w:val="00055F97"/>
    <w:rsid w:val="000943C8"/>
    <w:rsid w:val="000B5BD4"/>
    <w:rsid w:val="000E7A94"/>
    <w:rsid w:val="00110395"/>
    <w:rsid w:val="00124AB7"/>
    <w:rsid w:val="00144F70"/>
    <w:rsid w:val="00183DCF"/>
    <w:rsid w:val="00196190"/>
    <w:rsid w:val="001B0189"/>
    <w:rsid w:val="001B7EB4"/>
    <w:rsid w:val="001E5C21"/>
    <w:rsid w:val="002009F4"/>
    <w:rsid w:val="002142C7"/>
    <w:rsid w:val="00292DD6"/>
    <w:rsid w:val="002C5294"/>
    <w:rsid w:val="00300E58"/>
    <w:rsid w:val="0030139B"/>
    <w:rsid w:val="00303141"/>
    <w:rsid w:val="00337DF0"/>
    <w:rsid w:val="003409A4"/>
    <w:rsid w:val="00367BAF"/>
    <w:rsid w:val="003939F3"/>
    <w:rsid w:val="003A78D0"/>
    <w:rsid w:val="003F106C"/>
    <w:rsid w:val="004134FE"/>
    <w:rsid w:val="0042795E"/>
    <w:rsid w:val="0046205E"/>
    <w:rsid w:val="00464A1B"/>
    <w:rsid w:val="0047075B"/>
    <w:rsid w:val="0047520A"/>
    <w:rsid w:val="004D7D5D"/>
    <w:rsid w:val="00550691"/>
    <w:rsid w:val="00550F4B"/>
    <w:rsid w:val="00557ED2"/>
    <w:rsid w:val="00575A70"/>
    <w:rsid w:val="00587527"/>
    <w:rsid w:val="0059118E"/>
    <w:rsid w:val="005A5AD1"/>
    <w:rsid w:val="005B4025"/>
    <w:rsid w:val="005C22DF"/>
    <w:rsid w:val="005C29F2"/>
    <w:rsid w:val="005E1F35"/>
    <w:rsid w:val="005E7523"/>
    <w:rsid w:val="006024E6"/>
    <w:rsid w:val="006660B5"/>
    <w:rsid w:val="00667310"/>
    <w:rsid w:val="00690202"/>
    <w:rsid w:val="006C0A0B"/>
    <w:rsid w:val="006D1A4E"/>
    <w:rsid w:val="006F195E"/>
    <w:rsid w:val="006F6135"/>
    <w:rsid w:val="007072AB"/>
    <w:rsid w:val="00722FCF"/>
    <w:rsid w:val="00740218"/>
    <w:rsid w:val="00761C5F"/>
    <w:rsid w:val="007726B6"/>
    <w:rsid w:val="0079749E"/>
    <w:rsid w:val="007F3D07"/>
    <w:rsid w:val="0083434B"/>
    <w:rsid w:val="00856906"/>
    <w:rsid w:val="008804E9"/>
    <w:rsid w:val="008A2E7C"/>
    <w:rsid w:val="008E432F"/>
    <w:rsid w:val="009026FB"/>
    <w:rsid w:val="00924660"/>
    <w:rsid w:val="009409A8"/>
    <w:rsid w:val="00946491"/>
    <w:rsid w:val="009B239B"/>
    <w:rsid w:val="009B39F2"/>
    <w:rsid w:val="009E4FD3"/>
    <w:rsid w:val="009F5A54"/>
    <w:rsid w:val="00A03A54"/>
    <w:rsid w:val="00A2799D"/>
    <w:rsid w:val="00A56CC6"/>
    <w:rsid w:val="00A707FF"/>
    <w:rsid w:val="00A7106B"/>
    <w:rsid w:val="00A81D08"/>
    <w:rsid w:val="00AD184D"/>
    <w:rsid w:val="00B54282"/>
    <w:rsid w:val="00BA4610"/>
    <w:rsid w:val="00BB18E2"/>
    <w:rsid w:val="00BB77D7"/>
    <w:rsid w:val="00BE7AC2"/>
    <w:rsid w:val="00BF5B12"/>
    <w:rsid w:val="00BF6715"/>
    <w:rsid w:val="00CA6A99"/>
    <w:rsid w:val="00CB4F21"/>
    <w:rsid w:val="00CC2EDB"/>
    <w:rsid w:val="00CD2A36"/>
    <w:rsid w:val="00D02EB0"/>
    <w:rsid w:val="00D31F41"/>
    <w:rsid w:val="00DB696D"/>
    <w:rsid w:val="00E3060C"/>
    <w:rsid w:val="00E547D7"/>
    <w:rsid w:val="00E56693"/>
    <w:rsid w:val="00EB7F5A"/>
    <w:rsid w:val="00EE7F1F"/>
    <w:rsid w:val="00EF013F"/>
    <w:rsid w:val="00EF5231"/>
    <w:rsid w:val="00F30A93"/>
    <w:rsid w:val="00F627E6"/>
    <w:rsid w:val="00F64B56"/>
    <w:rsid w:val="00F66991"/>
    <w:rsid w:val="00FB213F"/>
    <w:rsid w:val="00FD5F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CE7F4"/>
  <w15:chartTrackingRefBased/>
  <w15:docId w15:val="{A44B7723-C1CB-4938-8B04-74EB8E31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4282"/>
    <w:pPr>
      <w:ind w:left="720"/>
      <w:contextualSpacing/>
    </w:pPr>
  </w:style>
  <w:style w:type="paragraph" w:styleId="Intestazione">
    <w:name w:val="header"/>
    <w:basedOn w:val="Normale"/>
    <w:link w:val="IntestazioneCarattere"/>
    <w:uiPriority w:val="99"/>
    <w:unhideWhenUsed/>
    <w:rsid w:val="00FB213F"/>
    <w:pPr>
      <w:tabs>
        <w:tab w:val="center" w:pos="4819"/>
        <w:tab w:val="right" w:pos="9638"/>
      </w:tabs>
    </w:pPr>
  </w:style>
  <w:style w:type="character" w:customStyle="1" w:styleId="IntestazioneCarattere">
    <w:name w:val="Intestazione Carattere"/>
    <w:basedOn w:val="Carpredefinitoparagrafo"/>
    <w:link w:val="Intestazione"/>
    <w:uiPriority w:val="99"/>
    <w:rsid w:val="00FB213F"/>
  </w:style>
  <w:style w:type="paragraph" w:styleId="Pidipagina">
    <w:name w:val="footer"/>
    <w:basedOn w:val="Normale"/>
    <w:link w:val="PidipaginaCarattere"/>
    <w:uiPriority w:val="99"/>
    <w:unhideWhenUsed/>
    <w:rsid w:val="00FB213F"/>
    <w:pPr>
      <w:tabs>
        <w:tab w:val="center" w:pos="4819"/>
        <w:tab w:val="right" w:pos="9638"/>
      </w:tabs>
    </w:pPr>
  </w:style>
  <w:style w:type="character" w:customStyle="1" w:styleId="PidipaginaCarattere">
    <w:name w:val="Piè di pagina Carattere"/>
    <w:basedOn w:val="Carpredefinitoparagrafo"/>
    <w:link w:val="Pidipagina"/>
    <w:uiPriority w:val="99"/>
    <w:rsid w:val="00FB213F"/>
  </w:style>
  <w:style w:type="paragraph" w:styleId="Testofumetto">
    <w:name w:val="Balloon Text"/>
    <w:basedOn w:val="Normale"/>
    <w:link w:val="TestofumettoCarattere"/>
    <w:uiPriority w:val="99"/>
    <w:semiHidden/>
    <w:unhideWhenUsed/>
    <w:rsid w:val="00BF671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F6715"/>
    <w:rPr>
      <w:rFonts w:ascii="Segoe UI" w:hAnsi="Segoe UI" w:cs="Segoe UI"/>
      <w:sz w:val="18"/>
      <w:szCs w:val="18"/>
    </w:rPr>
  </w:style>
  <w:style w:type="character" w:styleId="Rimandocommento">
    <w:name w:val="annotation reference"/>
    <w:basedOn w:val="Carpredefinitoparagrafo"/>
    <w:uiPriority w:val="99"/>
    <w:semiHidden/>
    <w:unhideWhenUsed/>
    <w:rsid w:val="0042795E"/>
    <w:rPr>
      <w:sz w:val="16"/>
      <w:szCs w:val="16"/>
    </w:rPr>
  </w:style>
  <w:style w:type="paragraph" w:styleId="Testocommento">
    <w:name w:val="annotation text"/>
    <w:basedOn w:val="Normale"/>
    <w:link w:val="TestocommentoCarattere"/>
    <w:uiPriority w:val="99"/>
    <w:semiHidden/>
    <w:unhideWhenUsed/>
    <w:rsid w:val="0042795E"/>
    <w:rPr>
      <w:sz w:val="20"/>
      <w:szCs w:val="20"/>
    </w:rPr>
  </w:style>
  <w:style w:type="character" w:customStyle="1" w:styleId="TestocommentoCarattere">
    <w:name w:val="Testo commento Carattere"/>
    <w:basedOn w:val="Carpredefinitoparagrafo"/>
    <w:link w:val="Testocommento"/>
    <w:uiPriority w:val="99"/>
    <w:semiHidden/>
    <w:rsid w:val="0042795E"/>
    <w:rPr>
      <w:sz w:val="20"/>
      <w:szCs w:val="20"/>
    </w:rPr>
  </w:style>
  <w:style w:type="paragraph" w:styleId="Soggettocommento">
    <w:name w:val="annotation subject"/>
    <w:basedOn w:val="Testocommento"/>
    <w:next w:val="Testocommento"/>
    <w:link w:val="SoggettocommentoCarattere"/>
    <w:uiPriority w:val="99"/>
    <w:semiHidden/>
    <w:unhideWhenUsed/>
    <w:rsid w:val="0042795E"/>
    <w:rPr>
      <w:b/>
      <w:bCs/>
    </w:rPr>
  </w:style>
  <w:style w:type="character" w:customStyle="1" w:styleId="SoggettocommentoCarattere">
    <w:name w:val="Soggetto commento Carattere"/>
    <w:basedOn w:val="TestocommentoCarattere"/>
    <w:link w:val="Soggettocommento"/>
    <w:uiPriority w:val="99"/>
    <w:semiHidden/>
    <w:rsid w:val="0042795E"/>
    <w:rPr>
      <w:b/>
      <w:bCs/>
      <w:sz w:val="20"/>
      <w:szCs w:val="20"/>
    </w:rPr>
  </w:style>
  <w:style w:type="paragraph" w:styleId="Revisione">
    <w:name w:val="Revision"/>
    <w:hidden/>
    <w:uiPriority w:val="99"/>
    <w:semiHidden/>
    <w:rsid w:val="00F62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1080</Words>
  <Characters>6159</Characters>
  <Application>Microsoft Office Word</Application>
  <DocSecurity>0</DocSecurity>
  <Lines>51</Lines>
  <Paragraphs>14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EMDR EUROPE - VALENTINA MARTINI</dc:creator>
  <cp:keywords/>
  <dc:description/>
  <cp:lastModifiedBy>EMDR EUROPE - VALENTINA MARTINI</cp:lastModifiedBy>
  <cp:revision>2</cp:revision>
  <dcterms:created xsi:type="dcterms:W3CDTF">2020-03-20T08:43:00Z</dcterms:created>
  <dcterms:modified xsi:type="dcterms:W3CDTF">2020-03-20T08:43:00Z</dcterms:modified>
</cp:coreProperties>
</file>